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41B" w:rsidRDefault="006C541B" w:rsidP="006C541B">
      <w:pPr>
        <w:ind w:left="6372"/>
      </w:pPr>
      <w:r>
        <w:t>Gostyń, dnia ……………..</w:t>
      </w:r>
    </w:p>
    <w:p w:rsidR="006C541B" w:rsidRPr="00533445" w:rsidRDefault="006C541B" w:rsidP="006C541B">
      <w:pPr>
        <w:rPr>
          <w:sz w:val="20"/>
          <w:szCs w:val="20"/>
        </w:rPr>
      </w:pPr>
    </w:p>
    <w:p w:rsidR="006C541B" w:rsidRDefault="006C541B" w:rsidP="006C541B">
      <w:r>
        <w:t>Inwestor …………………………………………</w:t>
      </w:r>
    </w:p>
    <w:p w:rsidR="006C541B" w:rsidRDefault="006C541B" w:rsidP="006C541B">
      <w:bookmarkStart w:id="0" w:name="_GoBack"/>
      <w:bookmarkEnd w:id="0"/>
    </w:p>
    <w:p w:rsidR="006C541B" w:rsidRDefault="006C541B" w:rsidP="006C541B">
      <w:r>
        <w:t>adres, ul. ………………………………………...</w:t>
      </w:r>
    </w:p>
    <w:p w:rsidR="006C541B" w:rsidRDefault="006C541B" w:rsidP="006C541B"/>
    <w:p w:rsidR="006C541B" w:rsidRDefault="006C541B" w:rsidP="006C541B">
      <w:r>
        <w:t>miejscowość …………………………………….</w:t>
      </w:r>
    </w:p>
    <w:p w:rsidR="006C541B" w:rsidRDefault="006C541B" w:rsidP="006C541B"/>
    <w:p w:rsidR="006C541B" w:rsidRDefault="006C541B" w:rsidP="006C541B">
      <w:r>
        <w:t>tel. kontaktowy .....................................................</w:t>
      </w:r>
    </w:p>
    <w:p w:rsidR="006C541B" w:rsidRDefault="006C541B" w:rsidP="006C541B">
      <w:pPr>
        <w:rPr>
          <w:b/>
          <w:sz w:val="20"/>
        </w:rPr>
      </w:pPr>
    </w:p>
    <w:p w:rsidR="006C541B" w:rsidRDefault="006C541B" w:rsidP="006C541B">
      <w:pPr>
        <w:ind w:left="4956"/>
        <w:rPr>
          <w:b/>
        </w:rPr>
      </w:pPr>
      <w:r>
        <w:rPr>
          <w:b/>
        </w:rPr>
        <w:t xml:space="preserve">         Zakład Wodociągów i Kanalizacji </w:t>
      </w:r>
    </w:p>
    <w:p w:rsidR="006C541B" w:rsidRDefault="006C541B" w:rsidP="006C541B">
      <w:pPr>
        <w:ind w:left="4248" w:firstLine="708"/>
        <w:rPr>
          <w:b/>
        </w:rPr>
      </w:pPr>
      <w:r>
        <w:rPr>
          <w:b/>
        </w:rPr>
        <w:t xml:space="preserve">         w Gostyniu Spółka z o.o.</w:t>
      </w:r>
    </w:p>
    <w:p w:rsidR="006C541B" w:rsidRDefault="006C541B" w:rsidP="006C541B">
      <w:pPr>
        <w:ind w:left="4248" w:firstLine="708"/>
        <w:rPr>
          <w:b/>
        </w:rPr>
      </w:pPr>
      <w:r>
        <w:rPr>
          <w:b/>
        </w:rPr>
        <w:t xml:space="preserve">         ul. Nad Kanią 77</w:t>
      </w:r>
    </w:p>
    <w:p w:rsidR="006C541B" w:rsidRDefault="006C541B" w:rsidP="006C541B">
      <w:pPr>
        <w:ind w:left="4248" w:firstLine="708"/>
        <w:rPr>
          <w:b/>
        </w:rPr>
      </w:pPr>
      <w:r>
        <w:rPr>
          <w:b/>
        </w:rPr>
        <w:t xml:space="preserve">         63 – 800 Gostyń</w:t>
      </w:r>
    </w:p>
    <w:p w:rsidR="006C541B" w:rsidRDefault="006C541B" w:rsidP="006C541B">
      <w:pPr>
        <w:rPr>
          <w:sz w:val="22"/>
        </w:rPr>
      </w:pPr>
    </w:p>
    <w:p w:rsidR="006C541B" w:rsidRDefault="006C541B" w:rsidP="006C541B">
      <w:pPr>
        <w:jc w:val="center"/>
        <w:rPr>
          <w:b/>
          <w:sz w:val="28"/>
        </w:rPr>
      </w:pPr>
      <w:r>
        <w:rPr>
          <w:b/>
          <w:sz w:val="28"/>
        </w:rPr>
        <w:t>W N I O S E K</w:t>
      </w:r>
    </w:p>
    <w:p w:rsidR="006C541B" w:rsidRDefault="006C541B" w:rsidP="006C541B">
      <w:pPr>
        <w:jc w:val="center"/>
      </w:pPr>
      <w:r w:rsidRPr="002D2A53">
        <w:rPr>
          <w:b/>
        </w:rPr>
        <w:t>o</w:t>
      </w:r>
      <w:r>
        <w:t xml:space="preserve"> </w:t>
      </w:r>
      <w:r w:rsidRPr="002D2A53">
        <w:rPr>
          <w:b/>
        </w:rPr>
        <w:t>zapewnienie dostawy wody</w:t>
      </w:r>
      <w:r w:rsidR="00E74CFC">
        <w:t>*</w:t>
      </w:r>
      <w:r>
        <w:t xml:space="preserve"> </w:t>
      </w:r>
      <w:r w:rsidRPr="002D2A53">
        <w:rPr>
          <w:b/>
        </w:rPr>
        <w:t>i/lub odbioru ścieków</w:t>
      </w:r>
      <w:r>
        <w:t xml:space="preserve">* </w:t>
      </w:r>
    </w:p>
    <w:p w:rsidR="006C541B" w:rsidRDefault="006C541B" w:rsidP="006C541B">
      <w:pPr>
        <w:jc w:val="center"/>
      </w:pPr>
    </w:p>
    <w:p w:rsidR="006C541B" w:rsidRDefault="006C541B" w:rsidP="006C541B">
      <w:pPr>
        <w:jc w:val="both"/>
      </w:pPr>
      <w:r>
        <w:t>do/z obiektu położonego przy ulicy ………………………..   nr …….. ; nr dz. …………........</w:t>
      </w:r>
    </w:p>
    <w:p w:rsidR="006C541B" w:rsidRPr="00533445" w:rsidRDefault="006C541B" w:rsidP="00533445">
      <w:pPr>
        <w:jc w:val="both"/>
        <w:rPr>
          <w:sz w:val="20"/>
          <w:szCs w:val="20"/>
        </w:rPr>
      </w:pPr>
      <w:r>
        <w:t xml:space="preserve"> </w:t>
      </w:r>
    </w:p>
    <w:p w:rsidR="006C541B" w:rsidRDefault="006C541B" w:rsidP="00533445">
      <w:pPr>
        <w:jc w:val="both"/>
      </w:pPr>
      <w:r>
        <w:t>w miejscowości …………………………</w:t>
      </w:r>
    </w:p>
    <w:p w:rsidR="006C541B" w:rsidRDefault="006C541B" w:rsidP="006C541B">
      <w:pPr>
        <w:rPr>
          <w:sz w:val="20"/>
        </w:rPr>
      </w:pPr>
    </w:p>
    <w:p w:rsidR="006C541B" w:rsidRDefault="006C541B" w:rsidP="006C541B">
      <w:pPr>
        <w:rPr>
          <w:b/>
        </w:rPr>
      </w:pPr>
      <w:r>
        <w:rPr>
          <w:b/>
        </w:rPr>
        <w:t>A. Rodzaj obiektu:</w:t>
      </w:r>
    </w:p>
    <w:p w:rsidR="006C541B" w:rsidRDefault="006C541B" w:rsidP="006C541B">
      <w:pPr>
        <w:rPr>
          <w:sz w:val="20"/>
        </w:rPr>
      </w:pPr>
      <w:r>
        <w:rPr>
          <w:sz w:val="20"/>
        </w:rPr>
        <w:tab/>
        <w:t>• budynek mieszkalny jednorodzinny*</w:t>
      </w:r>
    </w:p>
    <w:p w:rsidR="006C541B" w:rsidRDefault="006C541B" w:rsidP="006C541B">
      <w:pPr>
        <w:rPr>
          <w:sz w:val="20"/>
        </w:rPr>
      </w:pPr>
      <w:r>
        <w:rPr>
          <w:sz w:val="20"/>
        </w:rPr>
        <w:tab/>
        <w:t xml:space="preserve">• budynek mieszkalny wielorodzinny*  </w:t>
      </w:r>
    </w:p>
    <w:p w:rsidR="006C541B" w:rsidRDefault="006C541B" w:rsidP="006C541B">
      <w:pPr>
        <w:ind w:firstLine="708"/>
        <w:rPr>
          <w:sz w:val="20"/>
        </w:rPr>
      </w:pPr>
      <w:r>
        <w:rPr>
          <w:sz w:val="20"/>
        </w:rPr>
        <w:t>• obiekt inny (określić rodzaj)*</w:t>
      </w:r>
      <w:r>
        <w:rPr>
          <w:sz w:val="20"/>
        </w:rPr>
        <w:tab/>
        <w:t xml:space="preserve">         ………………………………………………………………….</w:t>
      </w:r>
    </w:p>
    <w:p w:rsidR="006C541B" w:rsidRDefault="006C541B" w:rsidP="006C541B">
      <w:pPr>
        <w:ind w:firstLine="708"/>
        <w:rPr>
          <w:color w:val="000000"/>
          <w:sz w:val="20"/>
        </w:rPr>
      </w:pPr>
      <w:r>
        <w:rPr>
          <w:color w:val="000000"/>
          <w:sz w:val="20"/>
        </w:rPr>
        <w:tab/>
      </w:r>
      <w:r>
        <w:rPr>
          <w:color w:val="000000"/>
          <w:sz w:val="20"/>
        </w:rPr>
        <w:tab/>
      </w:r>
      <w:r>
        <w:rPr>
          <w:color w:val="000000"/>
          <w:sz w:val="20"/>
        </w:rPr>
        <w:tab/>
      </w:r>
      <w:r>
        <w:rPr>
          <w:color w:val="000000"/>
          <w:sz w:val="20"/>
        </w:rPr>
        <w:tab/>
        <w:t xml:space="preserve">         ………………………………………………………………….</w:t>
      </w:r>
    </w:p>
    <w:p w:rsidR="006C541B" w:rsidRDefault="006C541B" w:rsidP="006C541B">
      <w:pPr>
        <w:ind w:left="708"/>
        <w:rPr>
          <w:sz w:val="20"/>
        </w:rPr>
      </w:pPr>
      <w:r>
        <w:rPr>
          <w:sz w:val="20"/>
        </w:rPr>
        <w:t>• działka budowlana*</w:t>
      </w:r>
    </w:p>
    <w:p w:rsidR="006C541B" w:rsidRDefault="006C541B" w:rsidP="006C541B">
      <w:pPr>
        <w:ind w:left="708"/>
        <w:rPr>
          <w:sz w:val="20"/>
        </w:rPr>
      </w:pPr>
    </w:p>
    <w:p w:rsidR="006C541B" w:rsidRDefault="006C541B" w:rsidP="006C541B">
      <w:pPr>
        <w:rPr>
          <w:sz w:val="20"/>
        </w:rPr>
      </w:pPr>
      <w:r>
        <w:rPr>
          <w:b/>
        </w:rPr>
        <w:t>B. Przewidywana ilość wody i ścieków:</w:t>
      </w:r>
    </w:p>
    <w:p w:rsidR="006C541B" w:rsidRDefault="006C541B" w:rsidP="006C541B">
      <w:pPr>
        <w:rPr>
          <w:sz w:val="20"/>
        </w:rPr>
      </w:pPr>
    </w:p>
    <w:p w:rsidR="001D7395" w:rsidRPr="001D7395" w:rsidRDefault="006C541B" w:rsidP="006C541B">
      <w:pPr>
        <w:numPr>
          <w:ilvl w:val="0"/>
          <w:numId w:val="5"/>
        </w:numPr>
        <w:rPr>
          <w:sz w:val="20"/>
          <w:u w:val="single"/>
        </w:rPr>
      </w:pPr>
      <w:r>
        <w:rPr>
          <w:b/>
          <w:sz w:val="20"/>
          <w:u w:val="single"/>
        </w:rPr>
        <w:t>woda</w:t>
      </w:r>
      <w:r w:rsidR="001D7395">
        <w:rPr>
          <w:b/>
          <w:sz w:val="20"/>
          <w:u w:val="single"/>
        </w:rPr>
        <w:t>:</w:t>
      </w:r>
    </w:p>
    <w:p w:rsidR="001D7395" w:rsidRDefault="001D7395" w:rsidP="001D7395">
      <w:pPr>
        <w:ind w:left="705"/>
        <w:rPr>
          <w:b/>
          <w:sz w:val="20"/>
          <w:u w:val="single"/>
        </w:rPr>
      </w:pPr>
    </w:p>
    <w:p w:rsidR="001D7395" w:rsidRDefault="000C4E40" w:rsidP="001D7395">
      <w:pPr>
        <w:ind w:firstLine="708"/>
        <w:rPr>
          <w:sz w:val="20"/>
        </w:rPr>
      </w:pPr>
      <w:r>
        <w:rPr>
          <w:sz w:val="20"/>
        </w:rPr>
        <w:t>•</w:t>
      </w:r>
      <w:r w:rsidR="006A094E">
        <w:rPr>
          <w:sz w:val="20"/>
        </w:rPr>
        <w:t xml:space="preserve"> </w:t>
      </w:r>
      <w:r w:rsidR="006C541B" w:rsidRPr="001D7395">
        <w:rPr>
          <w:sz w:val="20"/>
        </w:rPr>
        <w:t>średni</w:t>
      </w:r>
      <w:r w:rsidR="001D7395" w:rsidRPr="001D7395">
        <w:rPr>
          <w:sz w:val="20"/>
        </w:rPr>
        <w:t>e</w:t>
      </w:r>
      <w:r w:rsidR="006C541B" w:rsidRPr="001D7395">
        <w:rPr>
          <w:sz w:val="20"/>
        </w:rPr>
        <w:t xml:space="preserve"> dobow</w:t>
      </w:r>
      <w:r w:rsidR="001D7395" w:rsidRPr="001D7395">
        <w:rPr>
          <w:sz w:val="20"/>
        </w:rPr>
        <w:t>e zapotrzebowanie wod</w:t>
      </w:r>
      <w:r w:rsidR="001D7395">
        <w:rPr>
          <w:sz w:val="20"/>
        </w:rPr>
        <w:t>y</w:t>
      </w:r>
      <w:r w:rsidR="001D7395">
        <w:rPr>
          <w:sz w:val="20"/>
        </w:rPr>
        <w:tab/>
        <w:t>Q</w:t>
      </w:r>
      <w:r w:rsidR="001D7395">
        <w:rPr>
          <w:sz w:val="16"/>
        </w:rPr>
        <w:t>dśr</w:t>
      </w:r>
      <w:r w:rsidR="001D7395">
        <w:rPr>
          <w:sz w:val="20"/>
        </w:rPr>
        <w:t xml:space="preserve"> [m³/d]</w:t>
      </w:r>
      <w:r w:rsidR="001D7395">
        <w:rPr>
          <w:sz w:val="20"/>
        </w:rPr>
        <w:tab/>
        <w:t xml:space="preserve">…………..  </w:t>
      </w:r>
      <w:r w:rsidR="001D7395">
        <w:rPr>
          <w:sz w:val="20"/>
        </w:rPr>
        <w:tab/>
      </w:r>
      <w:r w:rsidR="001D7395">
        <w:rPr>
          <w:sz w:val="20"/>
        </w:rPr>
        <w:tab/>
      </w:r>
    </w:p>
    <w:p w:rsidR="006C541B" w:rsidRDefault="006C541B" w:rsidP="006C541B">
      <w:pPr>
        <w:ind w:firstLine="708"/>
        <w:rPr>
          <w:sz w:val="20"/>
        </w:rPr>
      </w:pPr>
    </w:p>
    <w:p w:rsidR="006C541B" w:rsidRDefault="006C541B" w:rsidP="006C541B">
      <w:pPr>
        <w:ind w:firstLine="708"/>
        <w:rPr>
          <w:sz w:val="20"/>
        </w:rPr>
      </w:pPr>
      <w:r>
        <w:rPr>
          <w:sz w:val="20"/>
        </w:rPr>
        <w:t>•</w:t>
      </w:r>
      <w:r w:rsidR="006A094E">
        <w:rPr>
          <w:sz w:val="20"/>
        </w:rPr>
        <w:t xml:space="preserve"> </w:t>
      </w:r>
      <w:r w:rsidR="001D7395">
        <w:rPr>
          <w:sz w:val="20"/>
        </w:rPr>
        <w:t xml:space="preserve">cele </w:t>
      </w:r>
      <w:r>
        <w:rPr>
          <w:sz w:val="20"/>
        </w:rPr>
        <w:t xml:space="preserve"> przeciwpożarowe</w:t>
      </w:r>
      <w:r>
        <w:rPr>
          <w:sz w:val="20"/>
        </w:rPr>
        <w:tab/>
      </w:r>
      <w:r>
        <w:rPr>
          <w:sz w:val="20"/>
        </w:rPr>
        <w:tab/>
      </w:r>
      <w:r w:rsidR="001D7395">
        <w:rPr>
          <w:sz w:val="20"/>
        </w:rPr>
        <w:tab/>
      </w:r>
      <w:proofErr w:type="spellStart"/>
      <w:r>
        <w:rPr>
          <w:sz w:val="20"/>
        </w:rPr>
        <w:t>q</w:t>
      </w:r>
      <w:r>
        <w:rPr>
          <w:sz w:val="16"/>
        </w:rPr>
        <w:t>s</w:t>
      </w:r>
      <w:proofErr w:type="spellEnd"/>
      <w:r>
        <w:rPr>
          <w:sz w:val="20"/>
        </w:rPr>
        <w:t xml:space="preserve"> [dm³/s]</w:t>
      </w:r>
      <w:r>
        <w:rPr>
          <w:sz w:val="20"/>
        </w:rPr>
        <w:tab/>
        <w:t>…………..</w:t>
      </w:r>
    </w:p>
    <w:p w:rsidR="006C541B" w:rsidRDefault="006C541B" w:rsidP="006C541B">
      <w:pPr>
        <w:rPr>
          <w:sz w:val="20"/>
        </w:rPr>
      </w:pPr>
    </w:p>
    <w:p w:rsidR="006C541B" w:rsidRPr="00533445" w:rsidRDefault="006C541B" w:rsidP="001D7395">
      <w:pPr>
        <w:numPr>
          <w:ilvl w:val="0"/>
          <w:numId w:val="5"/>
        </w:numPr>
        <w:rPr>
          <w:sz w:val="20"/>
          <w:u w:val="single"/>
        </w:rPr>
      </w:pPr>
      <w:r w:rsidRPr="00533445">
        <w:rPr>
          <w:b/>
          <w:sz w:val="20"/>
          <w:u w:val="single"/>
        </w:rPr>
        <w:t>ścieki</w:t>
      </w:r>
      <w:r w:rsidR="00533445">
        <w:rPr>
          <w:b/>
          <w:sz w:val="20"/>
          <w:u w:val="single"/>
        </w:rPr>
        <w:t xml:space="preserve"> -</w:t>
      </w:r>
      <w:r w:rsidRPr="00533445">
        <w:rPr>
          <w:sz w:val="20"/>
          <w:u w:val="single"/>
        </w:rPr>
        <w:t xml:space="preserve"> ilość średnia dobowa Q</w:t>
      </w:r>
      <w:r w:rsidRPr="00533445">
        <w:rPr>
          <w:sz w:val="16"/>
          <w:u w:val="single"/>
        </w:rPr>
        <w:t>dśr</w:t>
      </w:r>
      <w:r w:rsidRPr="00533445">
        <w:rPr>
          <w:sz w:val="20"/>
          <w:u w:val="single"/>
        </w:rPr>
        <w:t>:</w:t>
      </w:r>
    </w:p>
    <w:p w:rsidR="006C541B" w:rsidRDefault="006C541B" w:rsidP="006C541B">
      <w:pPr>
        <w:rPr>
          <w:sz w:val="20"/>
        </w:rPr>
      </w:pPr>
    </w:p>
    <w:p w:rsidR="006C541B" w:rsidRDefault="000C4E40" w:rsidP="006C541B">
      <w:pPr>
        <w:ind w:firstLine="708"/>
        <w:rPr>
          <w:sz w:val="20"/>
        </w:rPr>
      </w:pPr>
      <w:r>
        <w:rPr>
          <w:sz w:val="20"/>
        </w:rPr>
        <w:t>•</w:t>
      </w:r>
      <w:r w:rsidR="006A094E">
        <w:rPr>
          <w:sz w:val="20"/>
        </w:rPr>
        <w:t xml:space="preserve"> </w:t>
      </w:r>
      <w:r w:rsidR="006C541B">
        <w:rPr>
          <w:sz w:val="20"/>
        </w:rPr>
        <w:t>bytow</w:t>
      </w:r>
      <w:r w:rsidR="001D7395">
        <w:rPr>
          <w:sz w:val="20"/>
        </w:rPr>
        <w:t>e</w:t>
      </w:r>
      <w:r w:rsidR="001D7395">
        <w:rPr>
          <w:sz w:val="20"/>
        </w:rPr>
        <w:tab/>
      </w:r>
      <w:r w:rsidR="001D7395">
        <w:rPr>
          <w:sz w:val="20"/>
        </w:rPr>
        <w:tab/>
      </w:r>
      <w:r w:rsidR="001D7395">
        <w:rPr>
          <w:sz w:val="20"/>
        </w:rPr>
        <w:tab/>
      </w:r>
      <w:r w:rsidR="006C541B">
        <w:rPr>
          <w:sz w:val="20"/>
        </w:rPr>
        <w:tab/>
        <w:t>Q</w:t>
      </w:r>
      <w:r w:rsidR="006C541B">
        <w:rPr>
          <w:sz w:val="16"/>
        </w:rPr>
        <w:t>dśr</w:t>
      </w:r>
      <w:r w:rsidR="006C541B">
        <w:rPr>
          <w:sz w:val="20"/>
        </w:rPr>
        <w:t xml:space="preserve"> [m³/d]</w:t>
      </w:r>
      <w:r w:rsidR="006C541B">
        <w:rPr>
          <w:sz w:val="20"/>
        </w:rPr>
        <w:tab/>
        <w:t xml:space="preserve">………….. </w:t>
      </w:r>
      <w:r w:rsidR="006C541B">
        <w:rPr>
          <w:sz w:val="20"/>
        </w:rPr>
        <w:tab/>
      </w:r>
    </w:p>
    <w:p w:rsidR="006C541B" w:rsidRDefault="006C541B" w:rsidP="006C541B">
      <w:pPr>
        <w:ind w:firstLine="708"/>
        <w:rPr>
          <w:sz w:val="20"/>
        </w:rPr>
      </w:pPr>
    </w:p>
    <w:p w:rsidR="006C541B" w:rsidRDefault="006C541B" w:rsidP="006C541B">
      <w:pPr>
        <w:ind w:firstLine="708"/>
        <w:rPr>
          <w:sz w:val="20"/>
        </w:rPr>
      </w:pPr>
      <w:r>
        <w:rPr>
          <w:sz w:val="20"/>
        </w:rPr>
        <w:t>•</w:t>
      </w:r>
      <w:r w:rsidR="006A094E">
        <w:rPr>
          <w:sz w:val="20"/>
        </w:rPr>
        <w:t xml:space="preserve"> </w:t>
      </w:r>
      <w:r w:rsidR="001D7395">
        <w:rPr>
          <w:sz w:val="20"/>
        </w:rPr>
        <w:t xml:space="preserve">przemysłowe, </w:t>
      </w:r>
      <w:r>
        <w:rPr>
          <w:sz w:val="20"/>
        </w:rPr>
        <w:t>technologiczn</w:t>
      </w:r>
      <w:r w:rsidR="001D7395">
        <w:rPr>
          <w:sz w:val="20"/>
        </w:rPr>
        <w:t>e</w:t>
      </w:r>
      <w:r>
        <w:rPr>
          <w:sz w:val="20"/>
        </w:rPr>
        <w:tab/>
      </w:r>
      <w:r>
        <w:rPr>
          <w:sz w:val="20"/>
        </w:rPr>
        <w:tab/>
        <w:t>Q</w:t>
      </w:r>
      <w:r>
        <w:rPr>
          <w:sz w:val="16"/>
        </w:rPr>
        <w:t>dśr</w:t>
      </w:r>
      <w:r>
        <w:rPr>
          <w:sz w:val="20"/>
        </w:rPr>
        <w:t xml:space="preserve"> [m³/d]</w:t>
      </w:r>
      <w:r>
        <w:rPr>
          <w:sz w:val="20"/>
        </w:rPr>
        <w:tab/>
        <w:t>…………..</w:t>
      </w:r>
    </w:p>
    <w:p w:rsidR="006C541B" w:rsidRDefault="006C541B" w:rsidP="006C541B">
      <w:pPr>
        <w:ind w:firstLine="708"/>
      </w:pPr>
    </w:p>
    <w:p w:rsidR="001D7395" w:rsidRDefault="001D7395" w:rsidP="006C541B">
      <w:pPr>
        <w:ind w:firstLine="708"/>
        <w:rPr>
          <w:sz w:val="20"/>
        </w:rPr>
      </w:pPr>
    </w:p>
    <w:p w:rsidR="006C541B" w:rsidRDefault="006C541B" w:rsidP="006C541B">
      <w:pPr>
        <w:ind w:firstLine="708"/>
      </w:pPr>
      <w:r>
        <w:tab/>
      </w:r>
      <w:r>
        <w:tab/>
      </w:r>
      <w:r>
        <w:tab/>
      </w:r>
      <w:r>
        <w:tab/>
      </w:r>
      <w:r>
        <w:tab/>
      </w:r>
      <w:r>
        <w:tab/>
      </w:r>
      <w:r>
        <w:tab/>
      </w:r>
      <w:r>
        <w:tab/>
      </w:r>
      <w:r w:rsidR="00CE1E73">
        <w:t xml:space="preserve">    </w:t>
      </w:r>
      <w:r w:rsidR="00EC0B59">
        <w:t xml:space="preserve">  </w:t>
      </w:r>
      <w:r w:rsidR="00CE1E73">
        <w:t xml:space="preserve">  </w:t>
      </w:r>
      <w:r>
        <w:t>………………………</w:t>
      </w:r>
    </w:p>
    <w:p w:rsidR="006C541B" w:rsidRDefault="006C541B" w:rsidP="006C541B">
      <w:pPr>
        <w:rPr>
          <w:sz w:val="20"/>
        </w:rPr>
      </w:pPr>
      <w:r>
        <w:tab/>
      </w:r>
      <w:r>
        <w:tab/>
      </w:r>
      <w:r>
        <w:tab/>
      </w:r>
      <w:r>
        <w:tab/>
      </w:r>
      <w:r>
        <w:tab/>
      </w:r>
      <w:r>
        <w:tab/>
      </w:r>
      <w:r>
        <w:tab/>
      </w:r>
      <w:r>
        <w:tab/>
      </w:r>
      <w:r>
        <w:tab/>
        <w:t xml:space="preserve">           </w:t>
      </w:r>
      <w:r w:rsidR="00CE1E73">
        <w:t xml:space="preserve">      </w:t>
      </w:r>
      <w:r w:rsidR="00EC0B59">
        <w:t xml:space="preserve">  </w:t>
      </w:r>
      <w:r>
        <w:t xml:space="preserve">  </w:t>
      </w:r>
      <w:r>
        <w:rPr>
          <w:sz w:val="20"/>
        </w:rPr>
        <w:t>Podpis</w:t>
      </w:r>
    </w:p>
    <w:p w:rsidR="006C541B" w:rsidRDefault="006C541B" w:rsidP="006C541B">
      <w:pPr>
        <w:rPr>
          <w:b/>
          <w:sz w:val="20"/>
          <w:u w:val="single"/>
        </w:rPr>
      </w:pPr>
      <w:r>
        <w:rPr>
          <w:b/>
          <w:sz w:val="20"/>
          <w:u w:val="single"/>
        </w:rPr>
        <w:t>Załączniki:</w:t>
      </w:r>
    </w:p>
    <w:p w:rsidR="006C541B" w:rsidRDefault="006C541B" w:rsidP="000F700A">
      <w:pPr>
        <w:tabs>
          <w:tab w:val="left" w:pos="112"/>
        </w:tabs>
        <w:rPr>
          <w:sz w:val="20"/>
        </w:rPr>
      </w:pPr>
      <w:r>
        <w:rPr>
          <w:sz w:val="20"/>
        </w:rPr>
        <w:t>- aktualna mapa</w:t>
      </w:r>
      <w:r w:rsidR="005D2290">
        <w:rPr>
          <w:sz w:val="20"/>
        </w:rPr>
        <w:t xml:space="preserve"> zasadnicza</w:t>
      </w:r>
      <w:r w:rsidR="000F700A">
        <w:rPr>
          <w:sz w:val="20"/>
        </w:rPr>
        <w:t xml:space="preserve"> lub mapa jednostkowa przyjęta do państwowego zasobu geodezyjnego i   </w:t>
      </w:r>
      <w:r w:rsidR="000F700A">
        <w:rPr>
          <w:sz w:val="20"/>
        </w:rPr>
        <w:tab/>
        <w:t>kartograficznego</w:t>
      </w:r>
      <w:r w:rsidR="005D2290">
        <w:rPr>
          <w:sz w:val="20"/>
        </w:rPr>
        <w:t xml:space="preserve"> (1</w:t>
      </w:r>
      <w:r>
        <w:rPr>
          <w:sz w:val="20"/>
        </w:rPr>
        <w:t xml:space="preserve"> egzemplarz)</w:t>
      </w:r>
    </w:p>
    <w:p w:rsidR="006C541B" w:rsidRDefault="006C541B" w:rsidP="006C541B">
      <w:pPr>
        <w:rPr>
          <w:sz w:val="20"/>
        </w:rPr>
      </w:pPr>
      <w:r>
        <w:rPr>
          <w:sz w:val="20"/>
        </w:rPr>
        <w:t>- inne dokumenty  ………………………………………………………...</w:t>
      </w:r>
    </w:p>
    <w:p w:rsidR="006C541B" w:rsidRDefault="006C541B" w:rsidP="006C541B">
      <w:pPr>
        <w:rPr>
          <w:b/>
          <w:sz w:val="20"/>
        </w:rPr>
      </w:pPr>
      <w:r>
        <w:rPr>
          <w:b/>
          <w:sz w:val="20"/>
        </w:rPr>
        <w:t>*) niepotrzebne skreślić</w:t>
      </w:r>
    </w:p>
    <w:p w:rsidR="00533445" w:rsidRDefault="00533445" w:rsidP="00533445">
      <w:pPr>
        <w:jc w:val="both"/>
        <w:rPr>
          <w:sz w:val="20"/>
          <w:szCs w:val="20"/>
        </w:rPr>
      </w:pPr>
    </w:p>
    <w:p w:rsidR="009A645F" w:rsidRDefault="009A645F" w:rsidP="009A645F">
      <w:pPr>
        <w:pStyle w:val="Akapitzlist"/>
        <w:spacing w:line="276" w:lineRule="auto"/>
        <w:ind w:left="360"/>
        <w:jc w:val="center"/>
        <w:rPr>
          <w:rFonts w:ascii="Tahoma" w:hAnsi="Tahoma" w:cs="Tahoma"/>
          <w:b/>
          <w:sz w:val="16"/>
          <w:szCs w:val="16"/>
        </w:rPr>
      </w:pPr>
    </w:p>
    <w:p w:rsidR="009A645F" w:rsidRDefault="009A645F" w:rsidP="009A645F">
      <w:pPr>
        <w:pStyle w:val="Akapitzlist"/>
        <w:spacing w:line="276" w:lineRule="auto"/>
        <w:ind w:left="360"/>
        <w:jc w:val="center"/>
        <w:rPr>
          <w:rFonts w:ascii="Tahoma" w:hAnsi="Tahoma" w:cs="Tahoma"/>
          <w:b/>
          <w:sz w:val="16"/>
          <w:szCs w:val="16"/>
        </w:rPr>
      </w:pPr>
    </w:p>
    <w:p w:rsidR="009A645F" w:rsidRDefault="009A645F" w:rsidP="009A645F">
      <w:pPr>
        <w:pStyle w:val="Akapitzlist"/>
        <w:spacing w:line="276" w:lineRule="auto"/>
        <w:ind w:left="360"/>
        <w:jc w:val="center"/>
        <w:rPr>
          <w:rFonts w:ascii="Tahoma" w:hAnsi="Tahoma" w:cs="Tahoma"/>
          <w:b/>
          <w:sz w:val="16"/>
          <w:szCs w:val="16"/>
        </w:rPr>
      </w:pPr>
    </w:p>
    <w:p w:rsidR="009A645F" w:rsidRDefault="009A645F" w:rsidP="009A645F">
      <w:pPr>
        <w:pStyle w:val="Akapitzlist"/>
        <w:spacing w:line="276" w:lineRule="auto"/>
        <w:ind w:left="360"/>
        <w:jc w:val="center"/>
        <w:rPr>
          <w:rFonts w:ascii="Tahoma" w:hAnsi="Tahoma" w:cs="Tahoma"/>
          <w:b/>
          <w:sz w:val="16"/>
          <w:szCs w:val="16"/>
        </w:rPr>
      </w:pPr>
    </w:p>
    <w:p w:rsidR="009A645F" w:rsidRDefault="009A645F" w:rsidP="009A645F">
      <w:pPr>
        <w:pStyle w:val="Akapitzlist"/>
        <w:spacing w:line="276" w:lineRule="auto"/>
        <w:ind w:left="360"/>
        <w:jc w:val="center"/>
        <w:rPr>
          <w:rFonts w:ascii="Tahoma" w:hAnsi="Tahoma" w:cs="Tahoma"/>
          <w:b/>
          <w:sz w:val="16"/>
          <w:szCs w:val="16"/>
        </w:rPr>
      </w:pPr>
    </w:p>
    <w:p w:rsidR="009A645F" w:rsidRDefault="009A645F" w:rsidP="009A645F">
      <w:pPr>
        <w:pStyle w:val="Akapitzlist"/>
        <w:spacing w:line="276" w:lineRule="auto"/>
        <w:ind w:left="360"/>
        <w:jc w:val="center"/>
        <w:rPr>
          <w:rFonts w:ascii="Tahoma" w:hAnsi="Tahoma" w:cs="Tahoma"/>
          <w:b/>
          <w:sz w:val="16"/>
          <w:szCs w:val="16"/>
        </w:rPr>
      </w:pPr>
    </w:p>
    <w:p w:rsidR="009A645F" w:rsidRDefault="009A645F" w:rsidP="009A645F">
      <w:pPr>
        <w:pStyle w:val="Akapitzlist"/>
        <w:spacing w:line="276" w:lineRule="auto"/>
        <w:ind w:left="360"/>
        <w:jc w:val="center"/>
        <w:rPr>
          <w:rFonts w:ascii="Tahoma" w:hAnsi="Tahoma" w:cs="Tahoma"/>
          <w:b/>
          <w:sz w:val="16"/>
          <w:szCs w:val="16"/>
        </w:rPr>
      </w:pPr>
    </w:p>
    <w:p w:rsidR="009A645F" w:rsidRDefault="009A645F" w:rsidP="009A645F">
      <w:pPr>
        <w:pStyle w:val="Akapitzlist"/>
        <w:spacing w:line="276" w:lineRule="auto"/>
        <w:ind w:left="360"/>
        <w:jc w:val="center"/>
        <w:rPr>
          <w:rFonts w:ascii="Tahoma" w:hAnsi="Tahoma" w:cs="Tahoma"/>
          <w:b/>
          <w:sz w:val="16"/>
          <w:szCs w:val="16"/>
        </w:rPr>
      </w:pPr>
      <w:r>
        <w:rPr>
          <w:rFonts w:ascii="Tahoma" w:hAnsi="Tahoma" w:cs="Tahoma"/>
          <w:b/>
          <w:sz w:val="16"/>
          <w:szCs w:val="16"/>
        </w:rPr>
        <w:t xml:space="preserve">KLAUZULE DLA OSÓB SKŁADAJĄCYCH WNIOSKI </w:t>
      </w:r>
    </w:p>
    <w:p w:rsidR="009A645F" w:rsidRDefault="009A645F" w:rsidP="009A645F">
      <w:pPr>
        <w:pStyle w:val="Akapitzlist"/>
        <w:spacing w:line="276" w:lineRule="auto"/>
        <w:ind w:left="360"/>
        <w:jc w:val="center"/>
        <w:rPr>
          <w:rFonts w:ascii="Tahoma" w:hAnsi="Tahoma" w:cs="Tahoma"/>
          <w:b/>
          <w:sz w:val="16"/>
          <w:szCs w:val="16"/>
        </w:rPr>
      </w:pPr>
    </w:p>
    <w:p w:rsidR="009A645F" w:rsidRDefault="009A645F" w:rsidP="009A645F">
      <w:pPr>
        <w:pStyle w:val="Akapitzlist"/>
        <w:spacing w:line="276" w:lineRule="auto"/>
        <w:ind w:left="360"/>
        <w:jc w:val="center"/>
        <w:rPr>
          <w:rFonts w:ascii="Tahoma" w:hAnsi="Tahoma" w:cs="Tahoma"/>
          <w:b/>
          <w:sz w:val="6"/>
          <w:szCs w:val="6"/>
        </w:rPr>
      </w:pPr>
    </w:p>
    <w:p w:rsidR="009A645F" w:rsidRDefault="009A645F" w:rsidP="009A645F">
      <w:pPr>
        <w:pStyle w:val="Akapitzlist"/>
        <w:spacing w:line="276" w:lineRule="auto"/>
        <w:ind w:left="360"/>
        <w:jc w:val="both"/>
        <w:rPr>
          <w:rFonts w:ascii="Tahoma" w:hAnsi="Tahoma" w:cs="Tahoma"/>
          <w:sz w:val="16"/>
          <w:szCs w:val="16"/>
        </w:rPr>
      </w:pPr>
      <w:r>
        <w:rPr>
          <w:rFonts w:ascii="Tahoma" w:hAnsi="Tahoma" w:cs="Tahoma"/>
          <w:sz w:val="16"/>
          <w:szCs w:val="16"/>
        </w:rPr>
        <w:t xml:space="preserve">Zgodnie z art. 13 ust. 1 i 2 Rozporządzenia Parlamentu Europejskiego i Rady (UE) 2016/679 z dnia 27 kwietnia 2016 r. </w:t>
      </w:r>
      <w:r>
        <w:rPr>
          <w:rFonts w:ascii="Tahoma" w:hAnsi="Tahoma" w:cs="Tahoma"/>
          <w:sz w:val="16"/>
          <w:szCs w:val="16"/>
        </w:rPr>
        <w:br/>
        <w:t xml:space="preserve">w sprawie ochrony osób fizycznych w związku z przetwarzaniem danych osobowych i w sprawie swobodnego przepływu takich danych oraz uchylenia dyrektywy 95/46/WE (ogólne rozporządzenie o ochronie danych - Dziennik Urzędowy UE L 119 – dalej: RODO) przyjmuję do wiadomości, że: </w:t>
      </w:r>
    </w:p>
    <w:p w:rsidR="009A645F" w:rsidRDefault="009A645F" w:rsidP="009A645F">
      <w:pPr>
        <w:pStyle w:val="Akapitzlist"/>
        <w:numPr>
          <w:ilvl w:val="0"/>
          <w:numId w:val="11"/>
        </w:numPr>
        <w:spacing w:line="276" w:lineRule="auto"/>
        <w:contextualSpacing/>
        <w:jc w:val="both"/>
        <w:rPr>
          <w:rFonts w:ascii="Tahoma" w:hAnsi="Tahoma" w:cs="Tahoma"/>
          <w:sz w:val="16"/>
          <w:szCs w:val="16"/>
        </w:rPr>
      </w:pPr>
      <w:r>
        <w:rPr>
          <w:rFonts w:ascii="Tahoma" w:hAnsi="Tahoma" w:cs="Tahoma"/>
          <w:sz w:val="16"/>
          <w:szCs w:val="16"/>
        </w:rPr>
        <w:t>Administratorem moich danych osobowych przetwarzanych w celach związanych z załatwieniem niniejszego wniosku jest Zakład Wodociągów i Kanalizacji w Gostyniu Spółka z o.o. - siedziba: 63-800 Gostyń, ul. Nad Kanią 77.</w:t>
      </w:r>
    </w:p>
    <w:p w:rsidR="009A645F" w:rsidRDefault="009A645F" w:rsidP="009A645F">
      <w:pPr>
        <w:pStyle w:val="Akapitzlist"/>
        <w:numPr>
          <w:ilvl w:val="0"/>
          <w:numId w:val="11"/>
        </w:numPr>
        <w:spacing w:line="276" w:lineRule="auto"/>
        <w:contextualSpacing/>
        <w:jc w:val="both"/>
        <w:rPr>
          <w:rFonts w:ascii="Tahoma" w:hAnsi="Tahoma" w:cs="Tahoma"/>
          <w:sz w:val="16"/>
          <w:szCs w:val="16"/>
        </w:rPr>
      </w:pPr>
      <w:r>
        <w:rPr>
          <w:rFonts w:ascii="Tahoma" w:hAnsi="Tahoma" w:cs="Tahoma"/>
          <w:sz w:val="16"/>
          <w:szCs w:val="16"/>
        </w:rPr>
        <w:t xml:space="preserve">Podstawą prawną przetwarzania dotyczących mnie danych osobowych przez </w:t>
      </w:r>
      <w:proofErr w:type="spellStart"/>
      <w:r>
        <w:rPr>
          <w:rFonts w:ascii="Tahoma" w:hAnsi="Tahoma" w:cs="Tahoma"/>
          <w:sz w:val="16"/>
          <w:szCs w:val="16"/>
        </w:rPr>
        <w:t>ZWiK</w:t>
      </w:r>
      <w:proofErr w:type="spellEnd"/>
      <w:r>
        <w:rPr>
          <w:rFonts w:ascii="Tahoma" w:hAnsi="Tahoma" w:cs="Tahoma"/>
          <w:sz w:val="16"/>
          <w:szCs w:val="16"/>
        </w:rPr>
        <w:t xml:space="preserve"> w Gostyniu Spółka z o.o. jest konieczność wypełnienia obowiązków wynikających z przepisów ustawy z dnia 7 czerwca 2001 o zbiorowym zaopatrzeniu w wodę i zbiorowym odprowadzaniu ścieków (art. 6 ust. 1 lit. c RODO) oraz podjęcie działań niezbędnych do wykonania umowy, której stroną jest osoba, której dane dotyczą, lub do podjęcia działań na żądanie osoby, której dane dotyczą, przed zawarciem umowy (art. 6 ust. 1 lit. b RODO).</w:t>
      </w:r>
    </w:p>
    <w:p w:rsidR="009A645F" w:rsidRDefault="009A645F" w:rsidP="009A645F">
      <w:pPr>
        <w:pStyle w:val="Akapitzlist"/>
        <w:numPr>
          <w:ilvl w:val="0"/>
          <w:numId w:val="11"/>
        </w:numPr>
        <w:spacing w:line="276" w:lineRule="auto"/>
        <w:contextualSpacing/>
        <w:jc w:val="both"/>
        <w:rPr>
          <w:rFonts w:ascii="Tahoma" w:hAnsi="Tahoma" w:cs="Tahoma"/>
          <w:sz w:val="16"/>
          <w:szCs w:val="16"/>
        </w:rPr>
      </w:pPr>
      <w:r>
        <w:rPr>
          <w:rFonts w:ascii="Tahoma" w:hAnsi="Tahoma" w:cs="Tahoma"/>
          <w:sz w:val="16"/>
          <w:szCs w:val="16"/>
        </w:rPr>
        <w:t>Podanie danych osobowych w niniejszym wniosku ma charakter dobrowolny, niemniej jest warunkiem koniecznym do jego rozpatrzenia.</w:t>
      </w:r>
    </w:p>
    <w:p w:rsidR="009A645F" w:rsidRDefault="009A645F" w:rsidP="009A645F">
      <w:pPr>
        <w:pStyle w:val="Akapitzlist"/>
        <w:numPr>
          <w:ilvl w:val="0"/>
          <w:numId w:val="11"/>
        </w:numPr>
        <w:spacing w:line="276" w:lineRule="auto"/>
        <w:contextualSpacing/>
        <w:jc w:val="both"/>
        <w:rPr>
          <w:rFonts w:ascii="Tahoma" w:hAnsi="Tahoma" w:cs="Tahoma"/>
          <w:sz w:val="16"/>
          <w:szCs w:val="16"/>
        </w:rPr>
      </w:pPr>
      <w:r>
        <w:rPr>
          <w:rFonts w:ascii="Tahoma" w:hAnsi="Tahoma" w:cs="Tahoma"/>
          <w:sz w:val="16"/>
          <w:szCs w:val="16"/>
        </w:rPr>
        <w:t xml:space="preserve">Dotyczące mnie dane osobowe nie podlegają zautomatyzowanemu podejmowaniu decyzji przez </w:t>
      </w:r>
      <w:proofErr w:type="spellStart"/>
      <w:r>
        <w:rPr>
          <w:rFonts w:ascii="Tahoma" w:hAnsi="Tahoma" w:cs="Tahoma"/>
          <w:sz w:val="16"/>
          <w:szCs w:val="16"/>
        </w:rPr>
        <w:t>ZWiK</w:t>
      </w:r>
      <w:proofErr w:type="spellEnd"/>
      <w:r>
        <w:rPr>
          <w:rFonts w:ascii="Tahoma" w:hAnsi="Tahoma" w:cs="Tahoma"/>
          <w:sz w:val="16"/>
          <w:szCs w:val="16"/>
        </w:rPr>
        <w:t xml:space="preserve"> w Gostyniu Spółka z o.o., w tym profilowaniu.</w:t>
      </w:r>
    </w:p>
    <w:p w:rsidR="009A645F" w:rsidRDefault="009A645F" w:rsidP="009A645F">
      <w:pPr>
        <w:pStyle w:val="Akapitzlist"/>
        <w:numPr>
          <w:ilvl w:val="0"/>
          <w:numId w:val="11"/>
        </w:numPr>
        <w:spacing w:line="276" w:lineRule="auto"/>
        <w:contextualSpacing/>
        <w:jc w:val="both"/>
        <w:rPr>
          <w:rFonts w:ascii="Tahoma" w:hAnsi="Tahoma" w:cs="Tahoma"/>
          <w:sz w:val="16"/>
          <w:szCs w:val="16"/>
        </w:rPr>
      </w:pPr>
      <w:r>
        <w:rPr>
          <w:rFonts w:ascii="Tahoma" w:hAnsi="Tahoma" w:cs="Tahoma"/>
          <w:sz w:val="16"/>
          <w:szCs w:val="16"/>
        </w:rPr>
        <w:t>Przysługują mi prawa:</w:t>
      </w:r>
    </w:p>
    <w:p w:rsidR="009A645F" w:rsidRDefault="009A645F" w:rsidP="009A645F">
      <w:pPr>
        <w:pStyle w:val="Akapitzlist"/>
        <w:numPr>
          <w:ilvl w:val="0"/>
          <w:numId w:val="12"/>
        </w:numPr>
        <w:spacing w:line="276" w:lineRule="auto"/>
        <w:contextualSpacing/>
        <w:jc w:val="both"/>
        <w:rPr>
          <w:rFonts w:ascii="Tahoma" w:hAnsi="Tahoma" w:cs="Tahoma"/>
          <w:sz w:val="16"/>
          <w:szCs w:val="16"/>
        </w:rPr>
      </w:pPr>
      <w:r>
        <w:rPr>
          <w:rFonts w:ascii="Tahoma" w:hAnsi="Tahoma" w:cs="Tahoma"/>
          <w:sz w:val="16"/>
          <w:szCs w:val="16"/>
        </w:rPr>
        <w:t>dostępu do dotyczących mnie danych oraz otrzymania ich kopii,</w:t>
      </w:r>
    </w:p>
    <w:p w:rsidR="009A645F" w:rsidRDefault="009A645F" w:rsidP="009A645F">
      <w:pPr>
        <w:pStyle w:val="Akapitzlist"/>
        <w:numPr>
          <w:ilvl w:val="0"/>
          <w:numId w:val="12"/>
        </w:numPr>
        <w:spacing w:line="276" w:lineRule="auto"/>
        <w:contextualSpacing/>
        <w:jc w:val="both"/>
        <w:rPr>
          <w:rFonts w:ascii="Tahoma" w:hAnsi="Tahoma" w:cs="Tahoma"/>
          <w:sz w:val="16"/>
          <w:szCs w:val="16"/>
        </w:rPr>
      </w:pPr>
      <w:r>
        <w:rPr>
          <w:rFonts w:ascii="Tahoma" w:hAnsi="Tahoma" w:cs="Tahoma"/>
          <w:sz w:val="16"/>
          <w:szCs w:val="16"/>
        </w:rPr>
        <w:t>sprostowania (poprawiania) danych,</w:t>
      </w:r>
    </w:p>
    <w:p w:rsidR="009A645F" w:rsidRDefault="009A645F" w:rsidP="009A645F">
      <w:pPr>
        <w:pStyle w:val="Akapitzlist"/>
        <w:numPr>
          <w:ilvl w:val="0"/>
          <w:numId w:val="12"/>
        </w:numPr>
        <w:spacing w:line="276" w:lineRule="auto"/>
        <w:contextualSpacing/>
        <w:jc w:val="both"/>
        <w:rPr>
          <w:rFonts w:ascii="Tahoma" w:hAnsi="Tahoma" w:cs="Tahoma"/>
          <w:sz w:val="16"/>
          <w:szCs w:val="16"/>
        </w:rPr>
      </w:pPr>
      <w:r>
        <w:rPr>
          <w:rFonts w:ascii="Tahoma" w:hAnsi="Tahoma" w:cs="Tahoma"/>
          <w:sz w:val="16"/>
          <w:szCs w:val="16"/>
        </w:rPr>
        <w:t xml:space="preserve">usunięcia danych (zgodnie z uwarunkowaniami określonymi w art. 17 RODO), </w:t>
      </w:r>
    </w:p>
    <w:p w:rsidR="009A645F" w:rsidRDefault="009A645F" w:rsidP="009A645F">
      <w:pPr>
        <w:pStyle w:val="Akapitzlist"/>
        <w:numPr>
          <w:ilvl w:val="0"/>
          <w:numId w:val="12"/>
        </w:numPr>
        <w:spacing w:line="276" w:lineRule="auto"/>
        <w:contextualSpacing/>
        <w:jc w:val="both"/>
        <w:rPr>
          <w:rFonts w:ascii="Tahoma" w:hAnsi="Tahoma" w:cs="Tahoma"/>
          <w:sz w:val="16"/>
          <w:szCs w:val="16"/>
        </w:rPr>
      </w:pPr>
      <w:r>
        <w:rPr>
          <w:rFonts w:ascii="Tahoma" w:hAnsi="Tahoma" w:cs="Tahoma"/>
          <w:sz w:val="16"/>
          <w:szCs w:val="16"/>
        </w:rPr>
        <w:t>do ograniczenia przetwarzania danych,</w:t>
      </w:r>
    </w:p>
    <w:p w:rsidR="009A645F" w:rsidRDefault="009A645F" w:rsidP="009A645F">
      <w:pPr>
        <w:pStyle w:val="Akapitzlist"/>
        <w:numPr>
          <w:ilvl w:val="0"/>
          <w:numId w:val="12"/>
        </w:numPr>
        <w:spacing w:line="276" w:lineRule="auto"/>
        <w:contextualSpacing/>
        <w:jc w:val="both"/>
        <w:rPr>
          <w:rFonts w:ascii="Tahoma" w:hAnsi="Tahoma" w:cs="Tahoma"/>
          <w:sz w:val="16"/>
          <w:szCs w:val="16"/>
        </w:rPr>
      </w:pPr>
      <w:r>
        <w:rPr>
          <w:rFonts w:ascii="Tahoma" w:hAnsi="Tahoma" w:cs="Tahoma"/>
          <w:sz w:val="16"/>
          <w:szCs w:val="16"/>
        </w:rPr>
        <w:t>do przenoszenia danych (zgodnie z uwarunkowaniami określonymi w art. 20 RODO),</w:t>
      </w:r>
    </w:p>
    <w:p w:rsidR="009A645F" w:rsidRDefault="009A645F" w:rsidP="009A645F">
      <w:pPr>
        <w:pStyle w:val="Akapitzlist"/>
        <w:numPr>
          <w:ilvl w:val="0"/>
          <w:numId w:val="12"/>
        </w:numPr>
        <w:spacing w:line="276" w:lineRule="auto"/>
        <w:contextualSpacing/>
        <w:jc w:val="both"/>
        <w:rPr>
          <w:rFonts w:ascii="Tahoma" w:hAnsi="Tahoma" w:cs="Tahoma"/>
          <w:sz w:val="16"/>
          <w:szCs w:val="16"/>
        </w:rPr>
      </w:pPr>
      <w:r>
        <w:rPr>
          <w:rFonts w:ascii="Tahoma" w:hAnsi="Tahoma" w:cs="Tahoma"/>
          <w:sz w:val="16"/>
          <w:szCs w:val="16"/>
        </w:rPr>
        <w:t>wniesienia sprzeciwu wobec przetwarzania danych,</w:t>
      </w:r>
    </w:p>
    <w:p w:rsidR="009A645F" w:rsidRDefault="009A645F" w:rsidP="009A645F">
      <w:pPr>
        <w:pStyle w:val="Akapitzlist"/>
        <w:numPr>
          <w:ilvl w:val="0"/>
          <w:numId w:val="12"/>
        </w:numPr>
        <w:spacing w:line="276" w:lineRule="auto"/>
        <w:contextualSpacing/>
        <w:jc w:val="both"/>
        <w:rPr>
          <w:rFonts w:ascii="Tahoma" w:hAnsi="Tahoma" w:cs="Tahoma"/>
          <w:sz w:val="16"/>
          <w:szCs w:val="16"/>
        </w:rPr>
      </w:pPr>
      <w:r>
        <w:rPr>
          <w:rFonts w:ascii="Tahoma" w:hAnsi="Tahoma" w:cs="Tahoma"/>
          <w:sz w:val="16"/>
          <w:szCs w:val="16"/>
        </w:rPr>
        <w:t>wniesienia skargi do organu nadzorczego, którym jest Prezes Urzędu Ochrony Danych Osobowych.</w:t>
      </w:r>
    </w:p>
    <w:p w:rsidR="009A645F" w:rsidRDefault="009A645F" w:rsidP="009A645F">
      <w:pPr>
        <w:pStyle w:val="Akapitzlist"/>
        <w:numPr>
          <w:ilvl w:val="0"/>
          <w:numId w:val="11"/>
        </w:numPr>
        <w:spacing w:line="276" w:lineRule="auto"/>
        <w:contextualSpacing/>
        <w:jc w:val="both"/>
        <w:rPr>
          <w:rFonts w:ascii="Tahoma" w:hAnsi="Tahoma" w:cs="Tahoma"/>
          <w:sz w:val="16"/>
          <w:szCs w:val="16"/>
        </w:rPr>
      </w:pPr>
      <w:r>
        <w:rPr>
          <w:rFonts w:ascii="Tahoma" w:hAnsi="Tahoma" w:cs="Tahoma"/>
          <w:sz w:val="16"/>
          <w:szCs w:val="16"/>
        </w:rPr>
        <w:t xml:space="preserve">Administrator danych osobowych, zgodnie z przepisami prawa gospodarczego oraz przepisami właściwymi w sprawach postępowania na wypadek zaistnienia określonych prawem roszczeń przechowywał będzie dotyczące mnie dane osobowe związane z obsługą wniosku przez okres 3 lat od momentu podjęcia decyzji o załatwieniu sprawy  zgłoszonej we wniosku. </w:t>
      </w:r>
    </w:p>
    <w:p w:rsidR="009A645F" w:rsidRDefault="009A645F" w:rsidP="009A645F">
      <w:pPr>
        <w:pStyle w:val="Akapitzlist"/>
        <w:numPr>
          <w:ilvl w:val="0"/>
          <w:numId w:val="11"/>
        </w:numPr>
        <w:spacing w:line="276" w:lineRule="auto"/>
        <w:contextualSpacing/>
        <w:jc w:val="both"/>
        <w:rPr>
          <w:rFonts w:ascii="Tahoma" w:hAnsi="Tahoma" w:cs="Tahoma"/>
          <w:sz w:val="16"/>
          <w:szCs w:val="16"/>
        </w:rPr>
      </w:pPr>
      <w:r>
        <w:rPr>
          <w:rFonts w:ascii="Tahoma" w:hAnsi="Tahoma" w:cs="Tahoma"/>
          <w:sz w:val="16"/>
          <w:szCs w:val="16"/>
        </w:rPr>
        <w:t xml:space="preserve">Dotyczące mnie dane osobowe mogą zostać udostępnione podmiotom upoważnionym na podstawie przepisów prawa oraz podwykonawcom związanym ze Spółką umowami powierzenia przetwarzania danych osobowych, np. kancelarie radców prawnych, firmy informatyczne, podmioty wyspecjalizowane w pracach projektowych. Szczegółowy wykaz tych podmiotów dostępny jest w Sekretariacie </w:t>
      </w:r>
      <w:proofErr w:type="spellStart"/>
      <w:r>
        <w:rPr>
          <w:rFonts w:ascii="Tahoma" w:hAnsi="Tahoma" w:cs="Tahoma"/>
          <w:sz w:val="16"/>
          <w:szCs w:val="16"/>
        </w:rPr>
        <w:t>ZWiK</w:t>
      </w:r>
      <w:proofErr w:type="spellEnd"/>
      <w:r>
        <w:rPr>
          <w:rFonts w:ascii="Tahoma" w:hAnsi="Tahoma" w:cs="Tahoma"/>
          <w:sz w:val="16"/>
          <w:szCs w:val="16"/>
        </w:rPr>
        <w:t xml:space="preserve"> w Gostyniu Spółka z o.o.</w:t>
      </w:r>
    </w:p>
    <w:p w:rsidR="009A645F" w:rsidRDefault="009A645F" w:rsidP="009A645F">
      <w:pPr>
        <w:pStyle w:val="Akapitzlist"/>
        <w:numPr>
          <w:ilvl w:val="0"/>
          <w:numId w:val="11"/>
        </w:numPr>
        <w:spacing w:line="276" w:lineRule="auto"/>
        <w:contextualSpacing/>
        <w:jc w:val="both"/>
        <w:rPr>
          <w:rFonts w:ascii="Tahoma" w:hAnsi="Tahoma" w:cs="Tahoma"/>
          <w:sz w:val="16"/>
          <w:szCs w:val="16"/>
        </w:rPr>
      </w:pPr>
      <w:r>
        <w:rPr>
          <w:rFonts w:ascii="Tahoma" w:hAnsi="Tahoma" w:cs="Tahoma"/>
          <w:sz w:val="16"/>
          <w:szCs w:val="16"/>
        </w:rPr>
        <w:t>Administrator Danych deklaruje, że nie przekazuje i nie zamierza przekazywać danych osobowych do państwa trzeciego.</w:t>
      </w:r>
    </w:p>
    <w:p w:rsidR="009A645F" w:rsidRDefault="009A645F" w:rsidP="009A645F">
      <w:pPr>
        <w:pStyle w:val="Akapitzlist"/>
        <w:numPr>
          <w:ilvl w:val="0"/>
          <w:numId w:val="11"/>
        </w:numPr>
        <w:spacing w:line="276" w:lineRule="auto"/>
        <w:contextualSpacing/>
        <w:jc w:val="both"/>
        <w:rPr>
          <w:rFonts w:ascii="Tahoma" w:hAnsi="Tahoma" w:cs="Tahoma"/>
          <w:sz w:val="16"/>
          <w:szCs w:val="16"/>
        </w:rPr>
      </w:pPr>
      <w:r>
        <w:rPr>
          <w:rFonts w:ascii="Tahoma" w:hAnsi="Tahoma" w:cs="Tahoma"/>
          <w:sz w:val="16"/>
          <w:szCs w:val="16"/>
        </w:rPr>
        <w:t xml:space="preserve">W </w:t>
      </w:r>
      <w:proofErr w:type="spellStart"/>
      <w:r>
        <w:rPr>
          <w:rFonts w:ascii="Tahoma" w:hAnsi="Tahoma" w:cs="Tahoma"/>
          <w:sz w:val="16"/>
          <w:szCs w:val="16"/>
        </w:rPr>
        <w:t>ZWiK</w:t>
      </w:r>
      <w:proofErr w:type="spellEnd"/>
      <w:r>
        <w:rPr>
          <w:rFonts w:ascii="Tahoma" w:hAnsi="Tahoma" w:cs="Tahoma"/>
          <w:sz w:val="16"/>
          <w:szCs w:val="16"/>
        </w:rPr>
        <w:t xml:space="preserve"> w Gostyniu Sp. z o.o. wyznaczono Inspektora Ochrony Danych, z którym można skontaktować się telefonicznie: nr (65) 572 94 30, pocztą tradycyjną: na adres 63-800 Gostyń, ul. Nad Kanią 77, pocztą elektroniczną: na adres sekretariat@zwikgost.cc.pl.</w:t>
      </w:r>
    </w:p>
    <w:p w:rsidR="009A645F" w:rsidRDefault="009A645F" w:rsidP="009A645F">
      <w:pPr>
        <w:pStyle w:val="Akapitzlist"/>
        <w:spacing w:line="276" w:lineRule="auto"/>
        <w:ind w:left="360"/>
        <w:jc w:val="both"/>
        <w:rPr>
          <w:rFonts w:ascii="Tahoma" w:hAnsi="Tahoma" w:cs="Tahoma"/>
          <w:sz w:val="16"/>
          <w:szCs w:val="16"/>
        </w:rPr>
      </w:pPr>
    </w:p>
    <w:p w:rsidR="009A645F" w:rsidRDefault="009A645F" w:rsidP="009A645F">
      <w:pPr>
        <w:pStyle w:val="Akapitzlist"/>
        <w:spacing w:line="276" w:lineRule="auto"/>
        <w:ind w:left="360"/>
        <w:jc w:val="center"/>
        <w:rPr>
          <w:rFonts w:ascii="Tahoma" w:hAnsi="Tahoma" w:cs="Tahoma"/>
          <w:sz w:val="16"/>
          <w:szCs w:val="16"/>
        </w:rPr>
      </w:pPr>
      <w:r>
        <w:rPr>
          <w:rFonts w:ascii="Tahoma" w:hAnsi="Tahoma" w:cs="Tahoma"/>
          <w:sz w:val="16"/>
          <w:szCs w:val="16"/>
        </w:rPr>
        <w:t xml:space="preserve">Prezes Zarządu </w:t>
      </w:r>
      <w:proofErr w:type="spellStart"/>
      <w:r>
        <w:rPr>
          <w:rFonts w:ascii="Tahoma" w:hAnsi="Tahoma" w:cs="Tahoma"/>
          <w:sz w:val="16"/>
          <w:szCs w:val="16"/>
        </w:rPr>
        <w:t>ZWiK</w:t>
      </w:r>
      <w:proofErr w:type="spellEnd"/>
      <w:r>
        <w:rPr>
          <w:rFonts w:ascii="Tahoma" w:hAnsi="Tahoma" w:cs="Tahoma"/>
          <w:sz w:val="16"/>
          <w:szCs w:val="16"/>
        </w:rPr>
        <w:t xml:space="preserve"> w Gostyniu Spółka z o.o.</w:t>
      </w:r>
    </w:p>
    <w:p w:rsidR="009A645F" w:rsidRDefault="009A645F" w:rsidP="009A645F">
      <w:pPr>
        <w:jc w:val="both"/>
        <w:rPr>
          <w:rFonts w:ascii="Tahoma" w:hAnsi="Tahoma" w:cs="Tahoma"/>
          <w:sz w:val="16"/>
          <w:szCs w:val="16"/>
        </w:rPr>
      </w:pPr>
    </w:p>
    <w:p w:rsidR="009A645F" w:rsidRDefault="009A645F" w:rsidP="009A645F">
      <w:pPr>
        <w:pStyle w:val="Akapitzlist"/>
        <w:spacing w:line="276" w:lineRule="auto"/>
        <w:ind w:left="360"/>
        <w:jc w:val="center"/>
        <w:rPr>
          <w:rFonts w:ascii="Tahoma" w:hAnsi="Tahoma" w:cs="Tahoma"/>
          <w:b/>
          <w:sz w:val="16"/>
          <w:szCs w:val="16"/>
        </w:rPr>
      </w:pPr>
      <w:r>
        <w:rPr>
          <w:rFonts w:ascii="Tahoma" w:hAnsi="Tahoma" w:cs="Tahoma"/>
          <w:b/>
          <w:sz w:val="16"/>
          <w:szCs w:val="16"/>
        </w:rPr>
        <w:t>ZGODA NA PRZETWARZANIE NUMERU TELEFONU / ADRESU E-MAIL</w:t>
      </w:r>
    </w:p>
    <w:p w:rsidR="009A645F" w:rsidRDefault="009A645F" w:rsidP="009A645F">
      <w:pPr>
        <w:pStyle w:val="Akapitzlist"/>
        <w:spacing w:line="276" w:lineRule="auto"/>
        <w:ind w:left="360"/>
        <w:jc w:val="center"/>
        <w:rPr>
          <w:rFonts w:ascii="Tahoma" w:hAnsi="Tahoma" w:cs="Tahoma"/>
          <w:b/>
          <w:sz w:val="16"/>
          <w:szCs w:val="16"/>
        </w:rPr>
      </w:pPr>
    </w:p>
    <w:p w:rsidR="009A645F" w:rsidRDefault="009A645F" w:rsidP="009A645F">
      <w:pPr>
        <w:pStyle w:val="Akapitzlist"/>
        <w:spacing w:line="276" w:lineRule="auto"/>
        <w:ind w:left="360"/>
        <w:jc w:val="both"/>
        <w:rPr>
          <w:rFonts w:ascii="Tahoma" w:hAnsi="Tahoma" w:cs="Tahoma"/>
          <w:b/>
          <w:sz w:val="6"/>
          <w:szCs w:val="6"/>
        </w:rPr>
      </w:pPr>
    </w:p>
    <w:p w:rsidR="009A645F" w:rsidRDefault="009A645F" w:rsidP="009A645F">
      <w:pPr>
        <w:pStyle w:val="Akapitzlist"/>
        <w:spacing w:line="276" w:lineRule="auto"/>
        <w:ind w:left="360"/>
        <w:jc w:val="both"/>
        <w:rPr>
          <w:rFonts w:ascii="Tahoma" w:hAnsi="Tahoma" w:cs="Tahoma"/>
          <w:sz w:val="16"/>
          <w:szCs w:val="16"/>
        </w:rPr>
      </w:pPr>
      <w:r>
        <w:rPr>
          <w:rFonts w:ascii="Tahoma" w:hAnsi="Tahoma" w:cs="Tahoma"/>
          <w:sz w:val="16"/>
          <w:szCs w:val="16"/>
        </w:rPr>
        <w:t xml:space="preserve">Oświadczam, że dobrowolnie wyrażam zgodę na przetwarzanie przez Zakład Wodociągów i Kanalizacji w Gostyniu Sp. </w:t>
      </w:r>
      <w:r>
        <w:rPr>
          <w:rFonts w:ascii="Tahoma" w:hAnsi="Tahoma" w:cs="Tahoma"/>
          <w:sz w:val="16"/>
          <w:szCs w:val="16"/>
        </w:rPr>
        <w:br/>
        <w:t xml:space="preserve">z o.o. - siedziba: 63-800 Gostyń, ul. Nad Kanią 77, jako Administratora Danych Osobowych, informacji o numerze mojego prywatnego telefonu/adresu e-mail* w celu nawiązywania ze mną kontaktu w szczególnie uzasadnionych sprawach związanych z obsługą złożonego przeze mnie wniosku. Jestem świadoma/świadomy*, że udzielona przeze mnie zgoda może być przeze mnie odwołana w każdym czasie. </w:t>
      </w:r>
    </w:p>
    <w:p w:rsidR="009A645F" w:rsidRDefault="009A645F" w:rsidP="009A645F">
      <w:pPr>
        <w:pStyle w:val="Akapitzlist"/>
        <w:spacing w:line="276" w:lineRule="auto"/>
        <w:ind w:left="360"/>
        <w:jc w:val="center"/>
        <w:rPr>
          <w:rFonts w:ascii="Tahoma" w:hAnsi="Tahoma" w:cs="Tahoma"/>
          <w:b/>
          <w:sz w:val="10"/>
          <w:szCs w:val="10"/>
        </w:rPr>
      </w:pPr>
    </w:p>
    <w:p w:rsidR="009A645F" w:rsidRDefault="009A645F" w:rsidP="009A645F">
      <w:pPr>
        <w:pStyle w:val="Akapitzlist"/>
        <w:spacing w:line="276" w:lineRule="auto"/>
        <w:ind w:left="360"/>
        <w:jc w:val="center"/>
        <w:rPr>
          <w:rFonts w:ascii="Tahoma" w:hAnsi="Tahoma" w:cs="Tahoma"/>
          <w:b/>
          <w:sz w:val="16"/>
          <w:szCs w:val="16"/>
        </w:rPr>
      </w:pPr>
      <w:r>
        <w:rPr>
          <w:rFonts w:ascii="Tahoma" w:hAnsi="Tahoma" w:cs="Tahoma"/>
          <w:b/>
          <w:szCs w:val="20"/>
        </w:rPr>
        <w:sym w:font="Wingdings" w:char="F0A8"/>
      </w:r>
      <w:r>
        <w:rPr>
          <w:rFonts w:ascii="Tahoma" w:hAnsi="Tahoma" w:cs="Tahoma"/>
          <w:b/>
          <w:szCs w:val="20"/>
        </w:rPr>
        <w:t xml:space="preserve"> </w:t>
      </w:r>
      <w:r>
        <w:rPr>
          <w:rFonts w:ascii="Tahoma" w:hAnsi="Tahoma" w:cs="Tahoma"/>
          <w:b/>
          <w:sz w:val="16"/>
          <w:szCs w:val="16"/>
        </w:rPr>
        <w:t xml:space="preserve">ZGADZAM SIĘ   </w:t>
      </w:r>
    </w:p>
    <w:p w:rsidR="009A645F" w:rsidRDefault="009A645F" w:rsidP="009A645F">
      <w:pPr>
        <w:pStyle w:val="Akapitzlist"/>
        <w:spacing w:line="276" w:lineRule="auto"/>
        <w:ind w:left="360"/>
        <w:jc w:val="center"/>
        <w:rPr>
          <w:rFonts w:ascii="Tahoma" w:hAnsi="Tahoma" w:cs="Tahoma"/>
          <w:b/>
          <w:sz w:val="16"/>
          <w:szCs w:val="16"/>
        </w:rPr>
      </w:pPr>
      <w:r>
        <w:rPr>
          <w:rFonts w:ascii="Tahoma" w:hAnsi="Tahoma" w:cs="Tahoma"/>
          <w:b/>
          <w:sz w:val="16"/>
          <w:szCs w:val="16"/>
        </w:rPr>
        <w:tab/>
      </w:r>
    </w:p>
    <w:p w:rsidR="009A645F" w:rsidRDefault="009A645F" w:rsidP="009A645F">
      <w:pPr>
        <w:pStyle w:val="Akapitzlist"/>
        <w:spacing w:line="276" w:lineRule="auto"/>
        <w:ind w:left="360"/>
        <w:jc w:val="both"/>
        <w:rPr>
          <w:rFonts w:ascii="Tahoma" w:hAnsi="Tahoma" w:cs="Tahoma"/>
          <w:sz w:val="6"/>
          <w:szCs w:val="6"/>
        </w:rPr>
      </w:pPr>
    </w:p>
    <w:p w:rsidR="009A645F" w:rsidRDefault="009A645F" w:rsidP="009A645F">
      <w:pPr>
        <w:pStyle w:val="Akapitzlist"/>
        <w:spacing w:line="276" w:lineRule="auto"/>
        <w:ind w:left="360"/>
        <w:jc w:val="both"/>
        <w:rPr>
          <w:rFonts w:ascii="Tahoma" w:hAnsi="Tahoma" w:cs="Tahoma"/>
          <w:sz w:val="16"/>
          <w:szCs w:val="16"/>
        </w:rPr>
      </w:pPr>
      <w:r>
        <w:rPr>
          <w:rFonts w:ascii="Tahoma" w:hAnsi="Tahoma" w:cs="Tahoma"/>
          <w:sz w:val="16"/>
          <w:szCs w:val="16"/>
        </w:rPr>
        <w:t xml:space="preserve">W celu odwołania zgody należy skontaktować się z administratorem danych drogą elektroniczną sekretariat@zwikgost.cc.pl, telefonicznie (65) 572 94 30, korespondencyjnie lub osobiście po </w:t>
      </w:r>
      <w:r>
        <w:rPr>
          <w:rFonts w:ascii="Arial" w:hAnsi="Arial" w:cs="Arial"/>
          <w:color w:val="333333"/>
          <w:sz w:val="16"/>
          <w:szCs w:val="16"/>
          <w:shd w:val="clear" w:color="auto" w:fill="FFFFFF"/>
        </w:rPr>
        <w:t>uprzednim telefonicznym uzgodnieniu terminu spotkania.</w:t>
      </w:r>
    </w:p>
    <w:p w:rsidR="009A645F" w:rsidRDefault="009A645F" w:rsidP="009A645F">
      <w:pPr>
        <w:pStyle w:val="Akapitzlist"/>
        <w:spacing w:line="276" w:lineRule="auto"/>
        <w:ind w:left="360"/>
        <w:jc w:val="both"/>
        <w:rPr>
          <w:rFonts w:ascii="Tahoma" w:hAnsi="Tahoma" w:cs="Tahoma"/>
          <w:sz w:val="16"/>
          <w:szCs w:val="16"/>
        </w:rPr>
      </w:pPr>
      <w:r>
        <w:rPr>
          <w:rFonts w:ascii="Tahoma" w:hAnsi="Tahoma" w:cs="Tahoma"/>
          <w:sz w:val="16"/>
          <w:szCs w:val="16"/>
        </w:rPr>
        <w:t xml:space="preserve">Ewentualne wycofanie przeze mnie zgody na przetwarzanie informacji o numerze mojego telefonu prywatnego/adresu </w:t>
      </w:r>
      <w:r>
        <w:rPr>
          <w:rFonts w:ascii="Tahoma" w:hAnsi="Tahoma" w:cs="Tahoma"/>
          <w:sz w:val="16"/>
          <w:szCs w:val="16"/>
        </w:rPr>
        <w:br/>
        <w:t>e-mail nie wpływa na zgodność z prawem przetwarzania, którego Administrator Danych dokonywał na podstawie zgody przed jej odwołaniem.</w:t>
      </w:r>
    </w:p>
    <w:p w:rsidR="009A645F" w:rsidRDefault="009A645F" w:rsidP="009A645F">
      <w:pPr>
        <w:jc w:val="center"/>
        <w:rPr>
          <w:rFonts w:ascii="Tahoma" w:hAnsi="Tahoma" w:cs="Tahoma"/>
          <w:sz w:val="12"/>
          <w:szCs w:val="12"/>
        </w:rPr>
      </w:pPr>
    </w:p>
    <w:p w:rsidR="009A645F" w:rsidRDefault="009A645F" w:rsidP="009A645F">
      <w:pPr>
        <w:jc w:val="center"/>
        <w:rPr>
          <w:rFonts w:ascii="Tahoma" w:hAnsi="Tahoma" w:cs="Tahoma"/>
          <w:sz w:val="12"/>
          <w:szCs w:val="12"/>
        </w:rPr>
      </w:pPr>
    </w:p>
    <w:p w:rsidR="009A645F" w:rsidRDefault="009A645F" w:rsidP="009A645F">
      <w:pPr>
        <w:jc w:val="center"/>
        <w:rPr>
          <w:rFonts w:ascii="Tahoma" w:hAnsi="Tahoma" w:cs="Tahoma"/>
          <w:sz w:val="12"/>
          <w:szCs w:val="12"/>
        </w:rPr>
      </w:pPr>
      <w:r>
        <w:rPr>
          <w:rFonts w:ascii="Tahoma" w:hAnsi="Tahoma" w:cs="Tahoma"/>
          <w:sz w:val="12"/>
          <w:szCs w:val="12"/>
        </w:rPr>
        <w:t>……………………………………………………………………………………………</w:t>
      </w:r>
    </w:p>
    <w:p w:rsidR="009A645F" w:rsidRDefault="009A645F" w:rsidP="009A645F">
      <w:pPr>
        <w:jc w:val="center"/>
        <w:rPr>
          <w:rFonts w:ascii="Tahoma" w:hAnsi="Tahoma" w:cs="Tahoma"/>
          <w:sz w:val="16"/>
          <w:szCs w:val="16"/>
        </w:rPr>
      </w:pPr>
      <w:r>
        <w:rPr>
          <w:rFonts w:ascii="Tahoma" w:hAnsi="Tahoma" w:cs="Tahoma"/>
          <w:sz w:val="16"/>
          <w:szCs w:val="16"/>
        </w:rPr>
        <w:t>data i podpis</w:t>
      </w:r>
    </w:p>
    <w:p w:rsidR="009A645F" w:rsidRDefault="009A645F" w:rsidP="009A645F">
      <w:pPr>
        <w:rPr>
          <w:rFonts w:ascii="Tahoma" w:hAnsi="Tahoma" w:cs="Tahoma"/>
          <w:sz w:val="12"/>
          <w:szCs w:val="12"/>
        </w:rPr>
      </w:pPr>
      <w:r>
        <w:rPr>
          <w:rFonts w:ascii="Tahoma" w:hAnsi="Tahoma" w:cs="Tahoma"/>
          <w:sz w:val="12"/>
          <w:szCs w:val="12"/>
        </w:rPr>
        <w:t>*niepotrzebne skreślić</w:t>
      </w:r>
    </w:p>
    <w:p w:rsidR="00831FEC" w:rsidRPr="00D70736" w:rsidRDefault="00831FEC" w:rsidP="00831FEC"/>
    <w:sectPr w:rsidR="00831FEC" w:rsidRPr="00D70736" w:rsidSect="000F700A">
      <w:pgSz w:w="11906" w:h="16838" w:code="9"/>
      <w:pgMar w:top="1259" w:right="1418" w:bottom="1259" w:left="1418" w:header="680" w:footer="68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A13B1"/>
    <w:multiLevelType w:val="hybridMultilevel"/>
    <w:tmpl w:val="E1CE28B4"/>
    <w:lvl w:ilvl="0" w:tplc="0AD4DD20">
      <w:start w:val="1"/>
      <w:numFmt w:val="decimal"/>
      <w:lvlText w:val="%1."/>
      <w:lvlJc w:val="left"/>
      <w:pPr>
        <w:ind w:left="720" w:hanging="360"/>
      </w:pPr>
      <w:rPr>
        <w:rFonts w:hint="default"/>
        <w:b/>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E2A34FF"/>
    <w:multiLevelType w:val="hybridMultilevel"/>
    <w:tmpl w:val="4B3E036E"/>
    <w:lvl w:ilvl="0" w:tplc="D280FB82">
      <w:start w:val="1"/>
      <w:numFmt w:val="decimal"/>
      <w:lvlText w:val="%1."/>
      <w:lvlJc w:val="left"/>
      <w:pPr>
        <w:tabs>
          <w:tab w:val="num" w:pos="705"/>
        </w:tabs>
        <w:ind w:left="705" w:hanging="405"/>
      </w:pPr>
      <w:rPr>
        <w:rFonts w:hint="default"/>
      </w:rPr>
    </w:lvl>
    <w:lvl w:ilvl="1" w:tplc="49661B46" w:tentative="1">
      <w:start w:val="1"/>
      <w:numFmt w:val="lowerLetter"/>
      <w:lvlText w:val="%2."/>
      <w:lvlJc w:val="left"/>
      <w:pPr>
        <w:tabs>
          <w:tab w:val="num" w:pos="1380"/>
        </w:tabs>
        <w:ind w:left="1380" w:hanging="360"/>
      </w:pPr>
    </w:lvl>
    <w:lvl w:ilvl="2" w:tplc="AD3EA11C" w:tentative="1">
      <w:start w:val="1"/>
      <w:numFmt w:val="lowerRoman"/>
      <w:lvlText w:val="%3."/>
      <w:lvlJc w:val="right"/>
      <w:pPr>
        <w:tabs>
          <w:tab w:val="num" w:pos="2100"/>
        </w:tabs>
        <w:ind w:left="2100" w:hanging="180"/>
      </w:pPr>
    </w:lvl>
    <w:lvl w:ilvl="3" w:tplc="3AAEAE80" w:tentative="1">
      <w:start w:val="1"/>
      <w:numFmt w:val="decimal"/>
      <w:lvlText w:val="%4."/>
      <w:lvlJc w:val="left"/>
      <w:pPr>
        <w:tabs>
          <w:tab w:val="num" w:pos="2820"/>
        </w:tabs>
        <w:ind w:left="2820" w:hanging="360"/>
      </w:pPr>
    </w:lvl>
    <w:lvl w:ilvl="4" w:tplc="EA0C71F8" w:tentative="1">
      <w:start w:val="1"/>
      <w:numFmt w:val="lowerLetter"/>
      <w:lvlText w:val="%5."/>
      <w:lvlJc w:val="left"/>
      <w:pPr>
        <w:tabs>
          <w:tab w:val="num" w:pos="3540"/>
        </w:tabs>
        <w:ind w:left="3540" w:hanging="360"/>
      </w:pPr>
    </w:lvl>
    <w:lvl w:ilvl="5" w:tplc="C3BA4424" w:tentative="1">
      <w:start w:val="1"/>
      <w:numFmt w:val="lowerRoman"/>
      <w:lvlText w:val="%6."/>
      <w:lvlJc w:val="right"/>
      <w:pPr>
        <w:tabs>
          <w:tab w:val="num" w:pos="4260"/>
        </w:tabs>
        <w:ind w:left="4260" w:hanging="180"/>
      </w:pPr>
    </w:lvl>
    <w:lvl w:ilvl="6" w:tplc="8A5434B6" w:tentative="1">
      <w:start w:val="1"/>
      <w:numFmt w:val="decimal"/>
      <w:lvlText w:val="%7."/>
      <w:lvlJc w:val="left"/>
      <w:pPr>
        <w:tabs>
          <w:tab w:val="num" w:pos="4980"/>
        </w:tabs>
        <w:ind w:left="4980" w:hanging="360"/>
      </w:pPr>
    </w:lvl>
    <w:lvl w:ilvl="7" w:tplc="88883548" w:tentative="1">
      <w:start w:val="1"/>
      <w:numFmt w:val="lowerLetter"/>
      <w:lvlText w:val="%8."/>
      <w:lvlJc w:val="left"/>
      <w:pPr>
        <w:tabs>
          <w:tab w:val="num" w:pos="5700"/>
        </w:tabs>
        <w:ind w:left="5700" w:hanging="360"/>
      </w:pPr>
    </w:lvl>
    <w:lvl w:ilvl="8" w:tplc="8F4CE944" w:tentative="1">
      <w:start w:val="1"/>
      <w:numFmt w:val="lowerRoman"/>
      <w:lvlText w:val="%9."/>
      <w:lvlJc w:val="right"/>
      <w:pPr>
        <w:tabs>
          <w:tab w:val="num" w:pos="6420"/>
        </w:tabs>
        <w:ind w:left="6420" w:hanging="180"/>
      </w:pPr>
    </w:lvl>
  </w:abstractNum>
  <w:abstractNum w:abstractNumId="2" w15:restartNumberingAfterBreak="0">
    <w:nsid w:val="3E5A545C"/>
    <w:multiLevelType w:val="singleLevel"/>
    <w:tmpl w:val="C51A0806"/>
    <w:lvl w:ilvl="0">
      <w:start w:val="1"/>
      <w:numFmt w:val="decimal"/>
      <w:lvlText w:val="%1."/>
      <w:lvlJc w:val="left"/>
      <w:pPr>
        <w:tabs>
          <w:tab w:val="num" w:pos="360"/>
        </w:tabs>
        <w:ind w:left="360" w:hanging="360"/>
      </w:pPr>
      <w:rPr>
        <w:rFonts w:hint="default"/>
      </w:rPr>
    </w:lvl>
  </w:abstractNum>
  <w:abstractNum w:abstractNumId="3" w15:restartNumberingAfterBreak="0">
    <w:nsid w:val="46C65B68"/>
    <w:multiLevelType w:val="hybridMultilevel"/>
    <w:tmpl w:val="4B3E036E"/>
    <w:lvl w:ilvl="0" w:tplc="D9D8BD70">
      <w:start w:val="1"/>
      <w:numFmt w:val="decimal"/>
      <w:lvlText w:val="%1."/>
      <w:lvlJc w:val="left"/>
      <w:pPr>
        <w:tabs>
          <w:tab w:val="num" w:pos="705"/>
        </w:tabs>
        <w:ind w:left="705" w:hanging="405"/>
      </w:pPr>
      <w:rPr>
        <w:rFonts w:hint="default"/>
      </w:rPr>
    </w:lvl>
    <w:lvl w:ilvl="1" w:tplc="E618D1EC" w:tentative="1">
      <w:start w:val="1"/>
      <w:numFmt w:val="lowerLetter"/>
      <w:lvlText w:val="%2."/>
      <w:lvlJc w:val="left"/>
      <w:pPr>
        <w:tabs>
          <w:tab w:val="num" w:pos="1380"/>
        </w:tabs>
        <w:ind w:left="1380" w:hanging="360"/>
      </w:pPr>
    </w:lvl>
    <w:lvl w:ilvl="2" w:tplc="DA4647EE" w:tentative="1">
      <w:start w:val="1"/>
      <w:numFmt w:val="lowerRoman"/>
      <w:lvlText w:val="%3."/>
      <w:lvlJc w:val="right"/>
      <w:pPr>
        <w:tabs>
          <w:tab w:val="num" w:pos="2100"/>
        </w:tabs>
        <w:ind w:left="2100" w:hanging="180"/>
      </w:pPr>
    </w:lvl>
    <w:lvl w:ilvl="3" w:tplc="E1A2B58A" w:tentative="1">
      <w:start w:val="1"/>
      <w:numFmt w:val="decimal"/>
      <w:lvlText w:val="%4."/>
      <w:lvlJc w:val="left"/>
      <w:pPr>
        <w:tabs>
          <w:tab w:val="num" w:pos="2820"/>
        </w:tabs>
        <w:ind w:left="2820" w:hanging="360"/>
      </w:pPr>
    </w:lvl>
    <w:lvl w:ilvl="4" w:tplc="02C231BA" w:tentative="1">
      <w:start w:val="1"/>
      <w:numFmt w:val="lowerLetter"/>
      <w:lvlText w:val="%5."/>
      <w:lvlJc w:val="left"/>
      <w:pPr>
        <w:tabs>
          <w:tab w:val="num" w:pos="3540"/>
        </w:tabs>
        <w:ind w:left="3540" w:hanging="360"/>
      </w:pPr>
    </w:lvl>
    <w:lvl w:ilvl="5" w:tplc="3BD6D1B6" w:tentative="1">
      <w:start w:val="1"/>
      <w:numFmt w:val="lowerRoman"/>
      <w:lvlText w:val="%6."/>
      <w:lvlJc w:val="right"/>
      <w:pPr>
        <w:tabs>
          <w:tab w:val="num" w:pos="4260"/>
        </w:tabs>
        <w:ind w:left="4260" w:hanging="180"/>
      </w:pPr>
    </w:lvl>
    <w:lvl w:ilvl="6" w:tplc="DDBAD052" w:tentative="1">
      <w:start w:val="1"/>
      <w:numFmt w:val="decimal"/>
      <w:lvlText w:val="%7."/>
      <w:lvlJc w:val="left"/>
      <w:pPr>
        <w:tabs>
          <w:tab w:val="num" w:pos="4980"/>
        </w:tabs>
        <w:ind w:left="4980" w:hanging="360"/>
      </w:pPr>
    </w:lvl>
    <w:lvl w:ilvl="7" w:tplc="778240F2" w:tentative="1">
      <w:start w:val="1"/>
      <w:numFmt w:val="lowerLetter"/>
      <w:lvlText w:val="%8."/>
      <w:lvlJc w:val="left"/>
      <w:pPr>
        <w:tabs>
          <w:tab w:val="num" w:pos="5700"/>
        </w:tabs>
        <w:ind w:left="5700" w:hanging="360"/>
      </w:pPr>
    </w:lvl>
    <w:lvl w:ilvl="8" w:tplc="F9F2657E" w:tentative="1">
      <w:start w:val="1"/>
      <w:numFmt w:val="lowerRoman"/>
      <w:lvlText w:val="%9."/>
      <w:lvlJc w:val="right"/>
      <w:pPr>
        <w:tabs>
          <w:tab w:val="num" w:pos="6420"/>
        </w:tabs>
        <w:ind w:left="6420" w:hanging="180"/>
      </w:pPr>
    </w:lvl>
  </w:abstractNum>
  <w:abstractNum w:abstractNumId="4" w15:restartNumberingAfterBreak="0">
    <w:nsid w:val="502A19FE"/>
    <w:multiLevelType w:val="hybridMultilevel"/>
    <w:tmpl w:val="9566F31E"/>
    <w:lvl w:ilvl="0" w:tplc="411C5D12">
      <w:start w:val="1"/>
      <w:numFmt w:val="lowerLetter"/>
      <w:lvlText w:val="%1)"/>
      <w:lvlJc w:val="left"/>
      <w:pPr>
        <w:tabs>
          <w:tab w:val="num" w:pos="1200"/>
        </w:tabs>
        <w:ind w:left="1200" w:hanging="360"/>
      </w:pPr>
      <w:rPr>
        <w:rFonts w:hint="default"/>
      </w:rPr>
    </w:lvl>
    <w:lvl w:ilvl="1" w:tplc="00982B74" w:tentative="1">
      <w:start w:val="1"/>
      <w:numFmt w:val="lowerLetter"/>
      <w:lvlText w:val="%2."/>
      <w:lvlJc w:val="left"/>
      <w:pPr>
        <w:tabs>
          <w:tab w:val="num" w:pos="1920"/>
        </w:tabs>
        <w:ind w:left="1920" w:hanging="360"/>
      </w:pPr>
    </w:lvl>
    <w:lvl w:ilvl="2" w:tplc="73F4B3B2" w:tentative="1">
      <w:start w:val="1"/>
      <w:numFmt w:val="lowerRoman"/>
      <w:lvlText w:val="%3."/>
      <w:lvlJc w:val="right"/>
      <w:pPr>
        <w:tabs>
          <w:tab w:val="num" w:pos="2640"/>
        </w:tabs>
        <w:ind w:left="2640" w:hanging="180"/>
      </w:pPr>
    </w:lvl>
    <w:lvl w:ilvl="3" w:tplc="34FE42AA" w:tentative="1">
      <w:start w:val="1"/>
      <w:numFmt w:val="decimal"/>
      <w:lvlText w:val="%4."/>
      <w:lvlJc w:val="left"/>
      <w:pPr>
        <w:tabs>
          <w:tab w:val="num" w:pos="3360"/>
        </w:tabs>
        <w:ind w:left="3360" w:hanging="360"/>
      </w:pPr>
    </w:lvl>
    <w:lvl w:ilvl="4" w:tplc="F350C444" w:tentative="1">
      <w:start w:val="1"/>
      <w:numFmt w:val="lowerLetter"/>
      <w:lvlText w:val="%5."/>
      <w:lvlJc w:val="left"/>
      <w:pPr>
        <w:tabs>
          <w:tab w:val="num" w:pos="4080"/>
        </w:tabs>
        <w:ind w:left="4080" w:hanging="360"/>
      </w:pPr>
    </w:lvl>
    <w:lvl w:ilvl="5" w:tplc="0548D354" w:tentative="1">
      <w:start w:val="1"/>
      <w:numFmt w:val="lowerRoman"/>
      <w:lvlText w:val="%6."/>
      <w:lvlJc w:val="right"/>
      <w:pPr>
        <w:tabs>
          <w:tab w:val="num" w:pos="4800"/>
        </w:tabs>
        <w:ind w:left="4800" w:hanging="180"/>
      </w:pPr>
    </w:lvl>
    <w:lvl w:ilvl="6" w:tplc="BE7E773A" w:tentative="1">
      <w:start w:val="1"/>
      <w:numFmt w:val="decimal"/>
      <w:lvlText w:val="%7."/>
      <w:lvlJc w:val="left"/>
      <w:pPr>
        <w:tabs>
          <w:tab w:val="num" w:pos="5520"/>
        </w:tabs>
        <w:ind w:left="5520" w:hanging="360"/>
      </w:pPr>
    </w:lvl>
    <w:lvl w:ilvl="7" w:tplc="48CE6600" w:tentative="1">
      <w:start w:val="1"/>
      <w:numFmt w:val="lowerLetter"/>
      <w:lvlText w:val="%8."/>
      <w:lvlJc w:val="left"/>
      <w:pPr>
        <w:tabs>
          <w:tab w:val="num" w:pos="6240"/>
        </w:tabs>
        <w:ind w:left="6240" w:hanging="360"/>
      </w:pPr>
    </w:lvl>
    <w:lvl w:ilvl="8" w:tplc="A5508B50" w:tentative="1">
      <w:start w:val="1"/>
      <w:numFmt w:val="lowerRoman"/>
      <w:lvlText w:val="%9."/>
      <w:lvlJc w:val="right"/>
      <w:pPr>
        <w:tabs>
          <w:tab w:val="num" w:pos="6960"/>
        </w:tabs>
        <w:ind w:left="6960" w:hanging="180"/>
      </w:pPr>
    </w:lvl>
  </w:abstractNum>
  <w:abstractNum w:abstractNumId="5" w15:restartNumberingAfterBreak="0">
    <w:nsid w:val="5A0E0846"/>
    <w:multiLevelType w:val="hybridMultilevel"/>
    <w:tmpl w:val="4E36E8E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5A900A44"/>
    <w:multiLevelType w:val="singleLevel"/>
    <w:tmpl w:val="FF9A83BE"/>
    <w:lvl w:ilvl="0">
      <w:numFmt w:val="bullet"/>
      <w:lvlText w:val="-"/>
      <w:lvlJc w:val="left"/>
      <w:pPr>
        <w:tabs>
          <w:tab w:val="num" w:pos="360"/>
        </w:tabs>
        <w:ind w:left="360" w:hanging="360"/>
      </w:pPr>
      <w:rPr>
        <w:rFonts w:hint="default"/>
      </w:rPr>
    </w:lvl>
  </w:abstractNum>
  <w:abstractNum w:abstractNumId="7" w15:restartNumberingAfterBreak="0">
    <w:nsid w:val="5F7D180B"/>
    <w:multiLevelType w:val="hybridMultilevel"/>
    <w:tmpl w:val="4B3E036E"/>
    <w:lvl w:ilvl="0" w:tplc="B7D4B44C">
      <w:start w:val="1"/>
      <w:numFmt w:val="decimal"/>
      <w:lvlText w:val="%1."/>
      <w:lvlJc w:val="left"/>
      <w:pPr>
        <w:tabs>
          <w:tab w:val="num" w:pos="705"/>
        </w:tabs>
        <w:ind w:left="705" w:hanging="405"/>
      </w:pPr>
      <w:rPr>
        <w:rFonts w:hint="default"/>
      </w:rPr>
    </w:lvl>
    <w:lvl w:ilvl="1" w:tplc="52DADB4E" w:tentative="1">
      <w:start w:val="1"/>
      <w:numFmt w:val="lowerLetter"/>
      <w:lvlText w:val="%2."/>
      <w:lvlJc w:val="left"/>
      <w:pPr>
        <w:tabs>
          <w:tab w:val="num" w:pos="1380"/>
        </w:tabs>
        <w:ind w:left="1380" w:hanging="360"/>
      </w:pPr>
    </w:lvl>
    <w:lvl w:ilvl="2" w:tplc="B964EB38" w:tentative="1">
      <w:start w:val="1"/>
      <w:numFmt w:val="lowerRoman"/>
      <w:lvlText w:val="%3."/>
      <w:lvlJc w:val="right"/>
      <w:pPr>
        <w:tabs>
          <w:tab w:val="num" w:pos="2100"/>
        </w:tabs>
        <w:ind w:left="2100" w:hanging="180"/>
      </w:pPr>
    </w:lvl>
    <w:lvl w:ilvl="3" w:tplc="41A6E714" w:tentative="1">
      <w:start w:val="1"/>
      <w:numFmt w:val="decimal"/>
      <w:lvlText w:val="%4."/>
      <w:lvlJc w:val="left"/>
      <w:pPr>
        <w:tabs>
          <w:tab w:val="num" w:pos="2820"/>
        </w:tabs>
        <w:ind w:left="2820" w:hanging="360"/>
      </w:pPr>
    </w:lvl>
    <w:lvl w:ilvl="4" w:tplc="678031C4" w:tentative="1">
      <w:start w:val="1"/>
      <w:numFmt w:val="lowerLetter"/>
      <w:lvlText w:val="%5."/>
      <w:lvlJc w:val="left"/>
      <w:pPr>
        <w:tabs>
          <w:tab w:val="num" w:pos="3540"/>
        </w:tabs>
        <w:ind w:left="3540" w:hanging="360"/>
      </w:pPr>
    </w:lvl>
    <w:lvl w:ilvl="5" w:tplc="A2F415EA" w:tentative="1">
      <w:start w:val="1"/>
      <w:numFmt w:val="lowerRoman"/>
      <w:lvlText w:val="%6."/>
      <w:lvlJc w:val="right"/>
      <w:pPr>
        <w:tabs>
          <w:tab w:val="num" w:pos="4260"/>
        </w:tabs>
        <w:ind w:left="4260" w:hanging="180"/>
      </w:pPr>
    </w:lvl>
    <w:lvl w:ilvl="6" w:tplc="0DC22ADC" w:tentative="1">
      <w:start w:val="1"/>
      <w:numFmt w:val="decimal"/>
      <w:lvlText w:val="%7."/>
      <w:lvlJc w:val="left"/>
      <w:pPr>
        <w:tabs>
          <w:tab w:val="num" w:pos="4980"/>
        </w:tabs>
        <w:ind w:left="4980" w:hanging="360"/>
      </w:pPr>
    </w:lvl>
    <w:lvl w:ilvl="7" w:tplc="BBCCF0AA" w:tentative="1">
      <w:start w:val="1"/>
      <w:numFmt w:val="lowerLetter"/>
      <w:lvlText w:val="%8."/>
      <w:lvlJc w:val="left"/>
      <w:pPr>
        <w:tabs>
          <w:tab w:val="num" w:pos="5700"/>
        </w:tabs>
        <w:ind w:left="5700" w:hanging="360"/>
      </w:pPr>
    </w:lvl>
    <w:lvl w:ilvl="8" w:tplc="543859F4" w:tentative="1">
      <w:start w:val="1"/>
      <w:numFmt w:val="lowerRoman"/>
      <w:lvlText w:val="%9."/>
      <w:lvlJc w:val="right"/>
      <w:pPr>
        <w:tabs>
          <w:tab w:val="num" w:pos="6420"/>
        </w:tabs>
        <w:ind w:left="6420" w:hanging="180"/>
      </w:pPr>
    </w:lvl>
  </w:abstractNum>
  <w:abstractNum w:abstractNumId="8" w15:restartNumberingAfterBreak="0">
    <w:nsid w:val="6362721D"/>
    <w:multiLevelType w:val="hybridMultilevel"/>
    <w:tmpl w:val="EA30C3F4"/>
    <w:lvl w:ilvl="0" w:tplc="3300FC20">
      <w:start w:val="6"/>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65BA6CE0"/>
    <w:multiLevelType w:val="hybridMultilevel"/>
    <w:tmpl w:val="4B3E036E"/>
    <w:lvl w:ilvl="0" w:tplc="2800E66C">
      <w:start w:val="1"/>
      <w:numFmt w:val="decimal"/>
      <w:lvlText w:val="%1."/>
      <w:lvlJc w:val="left"/>
      <w:pPr>
        <w:tabs>
          <w:tab w:val="num" w:pos="705"/>
        </w:tabs>
        <w:ind w:left="705" w:hanging="405"/>
      </w:pPr>
      <w:rPr>
        <w:rFonts w:hint="default"/>
      </w:rPr>
    </w:lvl>
    <w:lvl w:ilvl="1" w:tplc="3E64D068" w:tentative="1">
      <w:start w:val="1"/>
      <w:numFmt w:val="lowerLetter"/>
      <w:lvlText w:val="%2."/>
      <w:lvlJc w:val="left"/>
      <w:pPr>
        <w:tabs>
          <w:tab w:val="num" w:pos="1380"/>
        </w:tabs>
        <w:ind w:left="1380" w:hanging="360"/>
      </w:pPr>
    </w:lvl>
    <w:lvl w:ilvl="2" w:tplc="C07CEC94" w:tentative="1">
      <w:start w:val="1"/>
      <w:numFmt w:val="lowerRoman"/>
      <w:lvlText w:val="%3."/>
      <w:lvlJc w:val="right"/>
      <w:pPr>
        <w:tabs>
          <w:tab w:val="num" w:pos="2100"/>
        </w:tabs>
        <w:ind w:left="2100" w:hanging="180"/>
      </w:pPr>
    </w:lvl>
    <w:lvl w:ilvl="3" w:tplc="8B9A19BA" w:tentative="1">
      <w:start w:val="1"/>
      <w:numFmt w:val="decimal"/>
      <w:lvlText w:val="%4."/>
      <w:lvlJc w:val="left"/>
      <w:pPr>
        <w:tabs>
          <w:tab w:val="num" w:pos="2820"/>
        </w:tabs>
        <w:ind w:left="2820" w:hanging="360"/>
      </w:pPr>
    </w:lvl>
    <w:lvl w:ilvl="4" w:tplc="602E256E" w:tentative="1">
      <w:start w:val="1"/>
      <w:numFmt w:val="lowerLetter"/>
      <w:lvlText w:val="%5."/>
      <w:lvlJc w:val="left"/>
      <w:pPr>
        <w:tabs>
          <w:tab w:val="num" w:pos="3540"/>
        </w:tabs>
        <w:ind w:left="3540" w:hanging="360"/>
      </w:pPr>
    </w:lvl>
    <w:lvl w:ilvl="5" w:tplc="449A3BB8" w:tentative="1">
      <w:start w:val="1"/>
      <w:numFmt w:val="lowerRoman"/>
      <w:lvlText w:val="%6."/>
      <w:lvlJc w:val="right"/>
      <w:pPr>
        <w:tabs>
          <w:tab w:val="num" w:pos="4260"/>
        </w:tabs>
        <w:ind w:left="4260" w:hanging="180"/>
      </w:pPr>
    </w:lvl>
    <w:lvl w:ilvl="6" w:tplc="56D47F02" w:tentative="1">
      <w:start w:val="1"/>
      <w:numFmt w:val="decimal"/>
      <w:lvlText w:val="%7."/>
      <w:lvlJc w:val="left"/>
      <w:pPr>
        <w:tabs>
          <w:tab w:val="num" w:pos="4980"/>
        </w:tabs>
        <w:ind w:left="4980" w:hanging="360"/>
      </w:pPr>
    </w:lvl>
    <w:lvl w:ilvl="7" w:tplc="E3AA8446" w:tentative="1">
      <w:start w:val="1"/>
      <w:numFmt w:val="lowerLetter"/>
      <w:lvlText w:val="%8."/>
      <w:lvlJc w:val="left"/>
      <w:pPr>
        <w:tabs>
          <w:tab w:val="num" w:pos="5700"/>
        </w:tabs>
        <w:ind w:left="5700" w:hanging="360"/>
      </w:pPr>
    </w:lvl>
    <w:lvl w:ilvl="8" w:tplc="D820DCFC" w:tentative="1">
      <w:start w:val="1"/>
      <w:numFmt w:val="lowerRoman"/>
      <w:lvlText w:val="%9."/>
      <w:lvlJc w:val="right"/>
      <w:pPr>
        <w:tabs>
          <w:tab w:val="num" w:pos="6420"/>
        </w:tabs>
        <w:ind w:left="6420" w:hanging="180"/>
      </w:pPr>
    </w:lvl>
  </w:abstractNum>
  <w:abstractNum w:abstractNumId="10" w15:restartNumberingAfterBreak="0">
    <w:nsid w:val="690C4987"/>
    <w:multiLevelType w:val="hybridMultilevel"/>
    <w:tmpl w:val="1CEAACF8"/>
    <w:lvl w:ilvl="0" w:tplc="A3F2F5E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num w:numId="1">
    <w:abstractNumId w:val="7"/>
  </w:num>
  <w:num w:numId="2">
    <w:abstractNumId w:val="6"/>
  </w:num>
  <w:num w:numId="3">
    <w:abstractNumId w:val="2"/>
  </w:num>
  <w:num w:numId="4">
    <w:abstractNumId w:val="4"/>
  </w:num>
  <w:num w:numId="5">
    <w:abstractNumId w:val="3"/>
  </w:num>
  <w:num w:numId="6">
    <w:abstractNumId w:val="1"/>
  </w:num>
  <w:num w:numId="7">
    <w:abstractNumId w:val="9"/>
  </w:num>
  <w:num w:numId="8">
    <w:abstractNumId w:val="0"/>
  </w:num>
  <w:num w:numId="9">
    <w:abstractNumId w:val="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defaultTabStop w:val="709"/>
  <w:hyphenationZone w:val="425"/>
  <w:noPunctuationKerning/>
  <w:characterSpacingControl w:val="doNotCompress"/>
  <w:compat>
    <w:compatSetting w:name="compatibilityMode" w:uri="http://schemas.microsoft.com/office/word" w:val="12"/>
  </w:compat>
  <w:rsids>
    <w:rsidRoot w:val="002D2A53"/>
    <w:rsid w:val="0007213B"/>
    <w:rsid w:val="00090676"/>
    <w:rsid w:val="000B7907"/>
    <w:rsid w:val="000C4E40"/>
    <w:rsid w:val="000F700A"/>
    <w:rsid w:val="00122692"/>
    <w:rsid w:val="001A7799"/>
    <w:rsid w:val="001B0A0B"/>
    <w:rsid w:val="001D7395"/>
    <w:rsid w:val="00257DCF"/>
    <w:rsid w:val="002968B9"/>
    <w:rsid w:val="002D2A53"/>
    <w:rsid w:val="0032728D"/>
    <w:rsid w:val="00366184"/>
    <w:rsid w:val="003A2BE1"/>
    <w:rsid w:val="003C21BB"/>
    <w:rsid w:val="003D3313"/>
    <w:rsid w:val="003D757D"/>
    <w:rsid w:val="003F02BC"/>
    <w:rsid w:val="003F475A"/>
    <w:rsid w:val="00424F13"/>
    <w:rsid w:val="0048631B"/>
    <w:rsid w:val="004A3C9E"/>
    <w:rsid w:val="00505A9F"/>
    <w:rsid w:val="00510CBE"/>
    <w:rsid w:val="00530846"/>
    <w:rsid w:val="00533445"/>
    <w:rsid w:val="00567051"/>
    <w:rsid w:val="005B290A"/>
    <w:rsid w:val="005D2290"/>
    <w:rsid w:val="00695CE8"/>
    <w:rsid w:val="006A094E"/>
    <w:rsid w:val="006C541B"/>
    <w:rsid w:val="007D3AC0"/>
    <w:rsid w:val="00830703"/>
    <w:rsid w:val="00831FEC"/>
    <w:rsid w:val="00917BA0"/>
    <w:rsid w:val="009568EA"/>
    <w:rsid w:val="00956CE3"/>
    <w:rsid w:val="009A645F"/>
    <w:rsid w:val="009B1680"/>
    <w:rsid w:val="00A11C72"/>
    <w:rsid w:val="00A4065C"/>
    <w:rsid w:val="00A60787"/>
    <w:rsid w:val="00AA73E3"/>
    <w:rsid w:val="00AC70C2"/>
    <w:rsid w:val="00B10600"/>
    <w:rsid w:val="00B25410"/>
    <w:rsid w:val="00B6092E"/>
    <w:rsid w:val="00BA6CC4"/>
    <w:rsid w:val="00CB3E8C"/>
    <w:rsid w:val="00CE1E73"/>
    <w:rsid w:val="00D45A61"/>
    <w:rsid w:val="00D45C5A"/>
    <w:rsid w:val="00D53185"/>
    <w:rsid w:val="00D70736"/>
    <w:rsid w:val="00D93292"/>
    <w:rsid w:val="00DE1968"/>
    <w:rsid w:val="00DE49A6"/>
    <w:rsid w:val="00E74CFC"/>
    <w:rsid w:val="00EC0219"/>
    <w:rsid w:val="00EC0B59"/>
    <w:rsid w:val="00F97E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8B212E9-50E1-47D4-B35E-9D60C6634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semiHidden/>
    <w:pPr>
      <w:tabs>
        <w:tab w:val="left" w:pos="993"/>
        <w:tab w:val="left" w:pos="7088"/>
      </w:tabs>
      <w:jc w:val="center"/>
    </w:pPr>
    <w:rPr>
      <w:sz w:val="28"/>
      <w:szCs w:val="20"/>
    </w:rPr>
  </w:style>
  <w:style w:type="paragraph" w:styleId="Tekstpodstawowywcity">
    <w:name w:val="Body Text Indent"/>
    <w:basedOn w:val="Normalny"/>
    <w:link w:val="TekstpodstawowywcityZnak"/>
    <w:uiPriority w:val="99"/>
    <w:semiHidden/>
    <w:unhideWhenUsed/>
    <w:rsid w:val="00830703"/>
    <w:pPr>
      <w:spacing w:after="120"/>
      <w:ind w:left="283"/>
    </w:pPr>
  </w:style>
  <w:style w:type="character" w:customStyle="1" w:styleId="TekstpodstawowywcityZnak">
    <w:name w:val="Tekst podstawowy wcięty Znak"/>
    <w:basedOn w:val="Domylnaczcionkaakapitu"/>
    <w:link w:val="Tekstpodstawowywcity"/>
    <w:uiPriority w:val="99"/>
    <w:semiHidden/>
    <w:rsid w:val="00830703"/>
    <w:rPr>
      <w:sz w:val="24"/>
      <w:szCs w:val="24"/>
    </w:rPr>
  </w:style>
  <w:style w:type="paragraph" w:styleId="Nagwek">
    <w:name w:val="header"/>
    <w:basedOn w:val="Normalny"/>
    <w:link w:val="NagwekZnak"/>
    <w:unhideWhenUsed/>
    <w:rsid w:val="00831FEC"/>
    <w:pPr>
      <w:tabs>
        <w:tab w:val="center" w:pos="4536"/>
        <w:tab w:val="right" w:pos="9072"/>
      </w:tabs>
    </w:pPr>
    <w:rPr>
      <w:rFonts w:ascii="Calibri" w:eastAsia="Calibri" w:hAnsi="Calibri"/>
      <w:sz w:val="22"/>
      <w:szCs w:val="22"/>
      <w:lang w:eastAsia="en-US"/>
    </w:rPr>
  </w:style>
  <w:style w:type="character" w:customStyle="1" w:styleId="NagwekZnak">
    <w:name w:val="Nagłówek Znak"/>
    <w:basedOn w:val="Domylnaczcionkaakapitu"/>
    <w:link w:val="Nagwek"/>
    <w:rsid w:val="00831FEC"/>
    <w:rPr>
      <w:rFonts w:ascii="Calibri" w:eastAsia="Calibri" w:hAnsi="Calibri"/>
      <w:sz w:val="22"/>
      <w:szCs w:val="22"/>
      <w:lang w:eastAsia="en-US"/>
    </w:rPr>
  </w:style>
  <w:style w:type="paragraph" w:styleId="Akapitzlist">
    <w:name w:val="List Paragraph"/>
    <w:basedOn w:val="Normalny"/>
    <w:uiPriority w:val="34"/>
    <w:qFormat/>
    <w:rsid w:val="009A645F"/>
    <w:pPr>
      <w:ind w:left="708"/>
    </w:pPr>
    <w:rPr>
      <w:rFonts w:ascii="Verdana"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42604">
      <w:bodyDiv w:val="1"/>
      <w:marLeft w:val="0"/>
      <w:marRight w:val="0"/>
      <w:marTop w:val="0"/>
      <w:marBottom w:val="0"/>
      <w:divBdr>
        <w:top w:val="none" w:sz="0" w:space="0" w:color="auto"/>
        <w:left w:val="none" w:sz="0" w:space="0" w:color="auto"/>
        <w:bottom w:val="none" w:sz="0" w:space="0" w:color="auto"/>
        <w:right w:val="none" w:sz="0" w:space="0" w:color="auto"/>
      </w:divBdr>
    </w:div>
    <w:div w:id="315109284">
      <w:bodyDiv w:val="1"/>
      <w:marLeft w:val="0"/>
      <w:marRight w:val="0"/>
      <w:marTop w:val="0"/>
      <w:marBottom w:val="0"/>
      <w:divBdr>
        <w:top w:val="none" w:sz="0" w:space="0" w:color="auto"/>
        <w:left w:val="none" w:sz="0" w:space="0" w:color="auto"/>
        <w:bottom w:val="none" w:sz="0" w:space="0" w:color="auto"/>
        <w:right w:val="none" w:sz="0" w:space="0" w:color="auto"/>
      </w:divBdr>
    </w:div>
    <w:div w:id="429279691">
      <w:bodyDiv w:val="1"/>
      <w:marLeft w:val="0"/>
      <w:marRight w:val="0"/>
      <w:marTop w:val="0"/>
      <w:marBottom w:val="0"/>
      <w:divBdr>
        <w:top w:val="none" w:sz="0" w:space="0" w:color="auto"/>
        <w:left w:val="none" w:sz="0" w:space="0" w:color="auto"/>
        <w:bottom w:val="none" w:sz="0" w:space="0" w:color="auto"/>
        <w:right w:val="none" w:sz="0" w:space="0" w:color="auto"/>
      </w:divBdr>
    </w:div>
    <w:div w:id="1389303476">
      <w:bodyDiv w:val="1"/>
      <w:marLeft w:val="0"/>
      <w:marRight w:val="0"/>
      <w:marTop w:val="0"/>
      <w:marBottom w:val="0"/>
      <w:divBdr>
        <w:top w:val="none" w:sz="0" w:space="0" w:color="auto"/>
        <w:left w:val="none" w:sz="0" w:space="0" w:color="auto"/>
        <w:bottom w:val="none" w:sz="0" w:space="0" w:color="auto"/>
        <w:right w:val="none" w:sz="0" w:space="0" w:color="auto"/>
      </w:divBdr>
    </w:div>
    <w:div w:id="139947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774</Words>
  <Characters>4648</Characters>
  <Application>Microsoft Office Word</Application>
  <DocSecurity>0</DocSecurity>
  <Lines>38</Lines>
  <Paragraphs>10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Gostyń, dnia ……………</vt:lpstr>
      <vt:lpstr>Gostyń, dnia ……………</vt:lpstr>
    </vt:vector>
  </TitlesOfParts>
  <Company>ZWiK</Company>
  <LinksUpToDate>false</LinksUpToDate>
  <CharactersWithSpaces>5412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Gostyń, dnia ……………</dc:title>
  <dc:subject/>
  <dc:creator>Mariusz Domżał</dc:creator>
  <cp:keywords/>
  <dc:description/>
  <cp:lastModifiedBy>Mirosław Paizert</cp:lastModifiedBy>
  <cp:revision>4</cp:revision>
  <cp:lastPrinted>2015-11-06T08:40:00Z</cp:lastPrinted>
  <dcterms:created xsi:type="dcterms:W3CDTF">2015-11-18T13:38:00Z</dcterms:created>
  <dcterms:modified xsi:type="dcterms:W3CDTF">2020-02-07T11:08:00Z</dcterms:modified>
</cp:coreProperties>
</file>